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33" w:rsidRDefault="00762033" w:rsidP="00762033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9600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033" w:rsidRDefault="00762033" w:rsidP="00762033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2033" w:rsidRDefault="00762033" w:rsidP="0076203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762033" w:rsidRDefault="00C521AA" w:rsidP="007620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62033" w:rsidRDefault="007816EC" w:rsidP="00762033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60288" from="0,7.75pt" to="477pt,7.75pt" strokeweight="4.5pt">
            <v:stroke linestyle="thinThick"/>
          </v:line>
        </w:pict>
      </w:r>
    </w:p>
    <w:p w:rsidR="00762033" w:rsidRDefault="00762033" w:rsidP="00762033">
      <w:pPr>
        <w:widowControl w:val="0"/>
        <w:autoSpaceDE w:val="0"/>
        <w:autoSpaceDN w:val="0"/>
        <w:adjustRightInd w:val="0"/>
      </w:pPr>
    </w:p>
    <w:p w:rsidR="00762033" w:rsidRDefault="005A6472" w:rsidP="00762033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___27.01.2012</w:t>
      </w:r>
      <w:r w:rsidR="00762033">
        <w:rPr>
          <w:color w:val="000000"/>
          <w:sz w:val="22"/>
          <w:szCs w:val="22"/>
        </w:rPr>
        <w:t>______ № __</w:t>
      </w:r>
      <w:r>
        <w:rPr>
          <w:color w:val="000000"/>
          <w:sz w:val="22"/>
          <w:szCs w:val="22"/>
        </w:rPr>
        <w:t>66</w:t>
      </w:r>
      <w:r w:rsidR="00762033">
        <w:rPr>
          <w:color w:val="000000"/>
          <w:sz w:val="22"/>
          <w:szCs w:val="22"/>
        </w:rPr>
        <w:t>____</w:t>
      </w:r>
    </w:p>
    <w:p w:rsidR="00762033" w:rsidRDefault="00762033" w:rsidP="00762033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762033" w:rsidRDefault="00762033" w:rsidP="00762033">
      <w:pPr>
        <w:rPr>
          <w:sz w:val="28"/>
          <w:szCs w:val="28"/>
        </w:rPr>
      </w:pPr>
    </w:p>
    <w:p w:rsidR="00646B8B" w:rsidRDefault="00646B8B" w:rsidP="00762033">
      <w:pPr>
        <w:rPr>
          <w:sz w:val="28"/>
          <w:szCs w:val="28"/>
        </w:rPr>
      </w:pPr>
    </w:p>
    <w:p w:rsidR="001D2399" w:rsidRDefault="00742ADC" w:rsidP="001D2399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7D4974">
        <w:rPr>
          <w:sz w:val="28"/>
          <w:szCs w:val="28"/>
        </w:rPr>
        <w:t>утверждении Порядка</w:t>
      </w:r>
      <w:r w:rsidR="001D2399">
        <w:rPr>
          <w:sz w:val="28"/>
          <w:szCs w:val="28"/>
        </w:rPr>
        <w:t xml:space="preserve"> </w:t>
      </w:r>
    </w:p>
    <w:p w:rsidR="001D2399" w:rsidRDefault="001D2399" w:rsidP="001D2399">
      <w:pPr>
        <w:rPr>
          <w:sz w:val="28"/>
          <w:szCs w:val="28"/>
        </w:rPr>
      </w:pPr>
      <w:r>
        <w:rPr>
          <w:sz w:val="28"/>
          <w:szCs w:val="28"/>
        </w:rPr>
        <w:t xml:space="preserve">составления и утверждения отчета </w:t>
      </w:r>
    </w:p>
    <w:p w:rsidR="001D2399" w:rsidRDefault="001D2399" w:rsidP="001D2399">
      <w:pPr>
        <w:rPr>
          <w:sz w:val="28"/>
          <w:szCs w:val="28"/>
        </w:rPr>
      </w:pPr>
      <w:r>
        <w:rPr>
          <w:sz w:val="28"/>
          <w:szCs w:val="28"/>
        </w:rPr>
        <w:t xml:space="preserve">о результатах деятельности </w:t>
      </w:r>
    </w:p>
    <w:p w:rsidR="001D2399" w:rsidRDefault="001D2399" w:rsidP="001D239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учреждения и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</w:p>
    <w:p w:rsidR="001D2399" w:rsidRDefault="001D2399" w:rsidP="001D2399">
      <w:pPr>
        <w:rPr>
          <w:sz w:val="28"/>
          <w:szCs w:val="28"/>
        </w:rPr>
      </w:pPr>
      <w:r>
        <w:rPr>
          <w:sz w:val="28"/>
          <w:szCs w:val="28"/>
        </w:rPr>
        <w:t xml:space="preserve">использовании </w:t>
      </w:r>
      <w:proofErr w:type="gramStart"/>
      <w:r>
        <w:rPr>
          <w:sz w:val="28"/>
          <w:szCs w:val="28"/>
        </w:rPr>
        <w:t>закрепленного</w:t>
      </w:r>
      <w:proofErr w:type="gramEnd"/>
      <w:r>
        <w:rPr>
          <w:sz w:val="28"/>
          <w:szCs w:val="28"/>
        </w:rPr>
        <w:t xml:space="preserve"> за </w:t>
      </w:r>
    </w:p>
    <w:p w:rsidR="001D2399" w:rsidRDefault="001D2399" w:rsidP="001D2399">
      <w:pPr>
        <w:rPr>
          <w:sz w:val="28"/>
          <w:szCs w:val="28"/>
        </w:rPr>
      </w:pPr>
      <w:r>
        <w:rPr>
          <w:sz w:val="28"/>
          <w:szCs w:val="28"/>
        </w:rPr>
        <w:t xml:space="preserve">ним муниципального имущества </w:t>
      </w:r>
    </w:p>
    <w:p w:rsidR="00742ADC" w:rsidRDefault="00742ADC" w:rsidP="00762033">
      <w:pPr>
        <w:rPr>
          <w:sz w:val="28"/>
          <w:szCs w:val="28"/>
        </w:rPr>
      </w:pPr>
    </w:p>
    <w:p w:rsidR="00646B8B" w:rsidRDefault="00646B8B" w:rsidP="00762033">
      <w:pPr>
        <w:rPr>
          <w:sz w:val="28"/>
          <w:szCs w:val="28"/>
        </w:rPr>
      </w:pPr>
    </w:p>
    <w:p w:rsidR="007D4974" w:rsidRDefault="00646B8B" w:rsidP="00742A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4974">
        <w:rPr>
          <w:sz w:val="28"/>
          <w:szCs w:val="28"/>
        </w:rPr>
        <w:t>В соответствии с подпунктом 10 пункта 3.3 статьи 32 Федерального закона «О некоммерческих организациях»</w:t>
      </w:r>
    </w:p>
    <w:p w:rsidR="001D52DC" w:rsidRDefault="001D52DC" w:rsidP="00742A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ПОСТАНОВЛЯЕТ:</w:t>
      </w:r>
    </w:p>
    <w:p w:rsidR="001D52DC" w:rsidRDefault="007D4974" w:rsidP="00742A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прилагаемый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имущества.</w:t>
      </w:r>
    </w:p>
    <w:p w:rsidR="00646DE4" w:rsidRDefault="00646DE4" w:rsidP="00742A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Организацию выполнения </w:t>
      </w:r>
      <w:r w:rsidR="007D4974">
        <w:rPr>
          <w:sz w:val="28"/>
          <w:szCs w:val="28"/>
        </w:rPr>
        <w:t xml:space="preserve">настоящего постановления </w:t>
      </w:r>
      <w:r>
        <w:rPr>
          <w:sz w:val="28"/>
          <w:szCs w:val="28"/>
        </w:rPr>
        <w:t xml:space="preserve">возложить на заместителя главы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по финансово-экономическим вопросам, начальника финансового управления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</w:t>
      </w:r>
      <w:r w:rsidR="00637086">
        <w:rPr>
          <w:sz w:val="28"/>
          <w:szCs w:val="28"/>
        </w:rPr>
        <w:t>иципального района Т.Е. Мельник.</w:t>
      </w:r>
    </w:p>
    <w:p w:rsidR="00637086" w:rsidRDefault="00637086" w:rsidP="00742A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со дня его подписания и распространяется на правоотношения, возникшие с 1 января 2012 года.</w:t>
      </w:r>
    </w:p>
    <w:p w:rsidR="00E770C2" w:rsidRDefault="00E770C2" w:rsidP="00E770C2">
      <w:pPr>
        <w:ind w:right="-141"/>
        <w:rPr>
          <w:sz w:val="28"/>
          <w:szCs w:val="28"/>
        </w:rPr>
      </w:pPr>
    </w:p>
    <w:p w:rsidR="00E770C2" w:rsidRDefault="00E770C2" w:rsidP="00E770C2">
      <w:pPr>
        <w:ind w:right="-141"/>
        <w:rPr>
          <w:sz w:val="28"/>
          <w:szCs w:val="28"/>
        </w:rPr>
      </w:pPr>
    </w:p>
    <w:p w:rsidR="00646DE4" w:rsidRDefault="00646DE4" w:rsidP="00E770C2"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E770C2">
        <w:rPr>
          <w:sz w:val="28"/>
          <w:szCs w:val="28"/>
        </w:rPr>
        <w:t>Еткульского</w:t>
      </w:r>
      <w:proofErr w:type="spellEnd"/>
      <w:r w:rsidR="00E770C2">
        <w:rPr>
          <w:sz w:val="28"/>
          <w:szCs w:val="28"/>
        </w:rPr>
        <w:t xml:space="preserve"> </w:t>
      </w:r>
    </w:p>
    <w:p w:rsidR="00E770C2" w:rsidRPr="00646B8B" w:rsidRDefault="00E770C2" w:rsidP="00E770C2"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</w:t>
      </w:r>
      <w:r w:rsidR="00646DE4">
        <w:rPr>
          <w:sz w:val="28"/>
          <w:szCs w:val="28"/>
        </w:rPr>
        <w:t xml:space="preserve">                                              В.Н. </w:t>
      </w:r>
      <w:proofErr w:type="spellStart"/>
      <w:r w:rsidR="00646DE4">
        <w:rPr>
          <w:sz w:val="28"/>
          <w:szCs w:val="28"/>
        </w:rPr>
        <w:t>Головчинский</w:t>
      </w:r>
      <w:proofErr w:type="spellEnd"/>
    </w:p>
    <w:p w:rsidR="00646B8B" w:rsidRDefault="00646B8B" w:rsidP="00E770C2">
      <w:pPr>
        <w:jc w:val="both"/>
        <w:rPr>
          <w:sz w:val="28"/>
          <w:szCs w:val="28"/>
        </w:rPr>
      </w:pPr>
    </w:p>
    <w:p w:rsidR="007925D5" w:rsidRDefault="007925D5" w:rsidP="00762033">
      <w:pPr>
        <w:rPr>
          <w:sz w:val="28"/>
          <w:szCs w:val="28"/>
        </w:rPr>
      </w:pPr>
    </w:p>
    <w:p w:rsidR="007925D5" w:rsidRDefault="007925D5" w:rsidP="00762033">
      <w:pPr>
        <w:rPr>
          <w:sz w:val="28"/>
          <w:szCs w:val="28"/>
        </w:rPr>
      </w:pPr>
    </w:p>
    <w:p w:rsidR="007925D5" w:rsidRDefault="007925D5" w:rsidP="00762033">
      <w:pPr>
        <w:rPr>
          <w:sz w:val="28"/>
          <w:szCs w:val="28"/>
        </w:rPr>
      </w:pPr>
    </w:p>
    <w:p w:rsidR="00637086" w:rsidRDefault="00637086" w:rsidP="00762033">
      <w:pPr>
        <w:rPr>
          <w:sz w:val="28"/>
          <w:szCs w:val="28"/>
        </w:rPr>
      </w:pPr>
    </w:p>
    <w:p w:rsidR="00637086" w:rsidRDefault="00637086" w:rsidP="00762033">
      <w:pPr>
        <w:rPr>
          <w:sz w:val="28"/>
          <w:szCs w:val="28"/>
        </w:rPr>
      </w:pPr>
    </w:p>
    <w:p w:rsidR="00637086" w:rsidRDefault="00637086" w:rsidP="00762033">
      <w:pPr>
        <w:rPr>
          <w:sz w:val="28"/>
          <w:szCs w:val="28"/>
        </w:rPr>
      </w:pPr>
    </w:p>
    <w:p w:rsidR="00637086" w:rsidRDefault="00637086" w:rsidP="00762033">
      <w:pPr>
        <w:rPr>
          <w:sz w:val="28"/>
          <w:szCs w:val="28"/>
        </w:rPr>
      </w:pPr>
    </w:p>
    <w:p w:rsidR="007925D5" w:rsidRDefault="007925D5" w:rsidP="00762033">
      <w:pPr>
        <w:rPr>
          <w:sz w:val="28"/>
          <w:szCs w:val="28"/>
        </w:rPr>
      </w:pPr>
    </w:p>
    <w:p w:rsidR="00637086" w:rsidRPr="00637086" w:rsidRDefault="00637086" w:rsidP="0063708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                                                       </w:t>
      </w:r>
      <w:r w:rsidRPr="00637086">
        <w:rPr>
          <w:sz w:val="28"/>
          <w:szCs w:val="28"/>
        </w:rPr>
        <w:t>Утвержден</w:t>
      </w:r>
    </w:p>
    <w:p w:rsidR="00637086" w:rsidRPr="00637086" w:rsidRDefault="00637086" w:rsidP="0063708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</w:t>
      </w:r>
      <w:r w:rsidRPr="00637086">
        <w:rPr>
          <w:sz w:val="28"/>
          <w:szCs w:val="28"/>
        </w:rPr>
        <w:t xml:space="preserve">остановлением администрации </w:t>
      </w:r>
    </w:p>
    <w:p w:rsidR="00637086" w:rsidRPr="00637086" w:rsidRDefault="00637086" w:rsidP="0063708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spellStart"/>
      <w:r w:rsidRPr="00637086">
        <w:rPr>
          <w:sz w:val="28"/>
          <w:szCs w:val="28"/>
        </w:rPr>
        <w:t>Еткульского</w:t>
      </w:r>
      <w:proofErr w:type="spellEnd"/>
      <w:r w:rsidRPr="00637086">
        <w:rPr>
          <w:sz w:val="28"/>
          <w:szCs w:val="28"/>
        </w:rPr>
        <w:t xml:space="preserve"> муниципального района </w:t>
      </w:r>
    </w:p>
    <w:p w:rsidR="00637086" w:rsidRPr="00637086" w:rsidRDefault="00637086" w:rsidP="0063708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5A6472">
        <w:rPr>
          <w:sz w:val="28"/>
          <w:szCs w:val="28"/>
        </w:rPr>
        <w:t>от  27.01.2012г.  66</w:t>
      </w:r>
    </w:p>
    <w:p w:rsidR="00637086" w:rsidRDefault="00637086" w:rsidP="00637086">
      <w:pPr>
        <w:pStyle w:val="ConsPlusTitle"/>
        <w:widowControl/>
        <w:jc w:val="center"/>
      </w:pPr>
    </w:p>
    <w:p w:rsidR="00637086" w:rsidRDefault="00637086" w:rsidP="0063708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637086" w:rsidRPr="00637086" w:rsidRDefault="00637086" w:rsidP="0063708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составления и утверждения отчета о результатах деятельности муниципального учреждения и об использовании закрепленного</w:t>
      </w:r>
      <w:r w:rsidR="00F10CB9">
        <w:rPr>
          <w:rFonts w:ascii="Times New Roman" w:hAnsi="Times New Roman" w:cs="Times New Roman"/>
          <w:b w:val="0"/>
          <w:sz w:val="28"/>
          <w:szCs w:val="28"/>
        </w:rPr>
        <w:t xml:space="preserve"> за ним муниципального имущества</w:t>
      </w:r>
    </w:p>
    <w:p w:rsidR="00637086" w:rsidRDefault="00637086" w:rsidP="0063708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37086" w:rsidRPr="00F10CB9" w:rsidRDefault="00637086" w:rsidP="0063708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10CB9">
        <w:rPr>
          <w:sz w:val="28"/>
          <w:szCs w:val="28"/>
        </w:rPr>
        <w:t>I. Общие положения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 xml:space="preserve">1. Настоящий Порядок, разработанный в соответствии </w:t>
      </w:r>
      <w:r w:rsidRPr="00F10CB9">
        <w:rPr>
          <w:color w:val="000000" w:themeColor="text1"/>
          <w:sz w:val="28"/>
          <w:szCs w:val="28"/>
        </w:rPr>
        <w:t xml:space="preserve">с </w:t>
      </w:r>
      <w:hyperlink r:id="rId10" w:history="1">
        <w:r w:rsidRPr="00F10CB9">
          <w:rPr>
            <w:color w:val="000000" w:themeColor="text1"/>
            <w:sz w:val="28"/>
            <w:szCs w:val="28"/>
          </w:rPr>
          <w:t>подпунктом 10 пункта 3.3 статьи 32</w:t>
        </w:r>
      </w:hyperlink>
      <w:r w:rsidRPr="00F10CB9">
        <w:rPr>
          <w:color w:val="000000" w:themeColor="text1"/>
          <w:sz w:val="28"/>
          <w:szCs w:val="28"/>
        </w:rPr>
        <w:t xml:space="preserve"> Федерального закона от 12 января 19</w:t>
      </w:r>
      <w:r w:rsidRPr="00F10CB9">
        <w:rPr>
          <w:sz w:val="28"/>
          <w:szCs w:val="28"/>
        </w:rPr>
        <w:t xml:space="preserve">96 г. N 7-ФЗ "О некоммерческих организациях", устанавливает порядок составления и утверждения отчета о результатах деятельности </w:t>
      </w:r>
      <w:r w:rsidR="00F10CB9">
        <w:rPr>
          <w:sz w:val="28"/>
          <w:szCs w:val="28"/>
        </w:rPr>
        <w:t xml:space="preserve">муниципального </w:t>
      </w:r>
      <w:r w:rsidRPr="00F10CB9">
        <w:rPr>
          <w:sz w:val="28"/>
          <w:szCs w:val="28"/>
        </w:rPr>
        <w:t>бюд</w:t>
      </w:r>
      <w:r w:rsidR="00F10CB9">
        <w:rPr>
          <w:sz w:val="28"/>
          <w:szCs w:val="28"/>
        </w:rPr>
        <w:t xml:space="preserve">жетного и казенного учреждения </w:t>
      </w:r>
      <w:r w:rsidRPr="00F10CB9">
        <w:rPr>
          <w:sz w:val="28"/>
          <w:szCs w:val="28"/>
        </w:rPr>
        <w:t xml:space="preserve">и об использовании закрепленного за ним </w:t>
      </w:r>
      <w:r w:rsidR="00F10CB9">
        <w:rPr>
          <w:sz w:val="28"/>
          <w:szCs w:val="28"/>
        </w:rPr>
        <w:t xml:space="preserve">муниципального </w:t>
      </w:r>
      <w:r w:rsidRPr="00F10CB9">
        <w:rPr>
          <w:sz w:val="28"/>
          <w:szCs w:val="28"/>
        </w:rPr>
        <w:t>имущества (далее - Отчет).</w:t>
      </w:r>
    </w:p>
    <w:p w:rsidR="00855E02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 xml:space="preserve">2. Отчет составляется </w:t>
      </w:r>
      <w:r w:rsidR="00F10CB9">
        <w:rPr>
          <w:sz w:val="28"/>
          <w:szCs w:val="28"/>
        </w:rPr>
        <w:t xml:space="preserve">муниципальным </w:t>
      </w:r>
      <w:r w:rsidRPr="00F10CB9">
        <w:rPr>
          <w:sz w:val="28"/>
          <w:szCs w:val="28"/>
        </w:rPr>
        <w:t>бюджетным и казенным учреждением</w:t>
      </w:r>
      <w:r w:rsidR="00EC0C8B">
        <w:rPr>
          <w:sz w:val="28"/>
          <w:szCs w:val="28"/>
        </w:rPr>
        <w:t>,</w:t>
      </w:r>
      <w:r w:rsidRPr="00F10CB9">
        <w:rPr>
          <w:sz w:val="28"/>
          <w:szCs w:val="28"/>
        </w:rPr>
        <w:t xml:space="preserve"> его обособленными (структурными) подразделениями, осуществляющими полномочия по ведению бухгалтерского учета (далее - учреждение), на основании настоящего</w:t>
      </w:r>
      <w:r w:rsidR="00F10CB9">
        <w:rPr>
          <w:sz w:val="28"/>
          <w:szCs w:val="28"/>
        </w:rPr>
        <w:t xml:space="preserve"> Порядка</w:t>
      </w:r>
      <w:r w:rsidR="00855E02">
        <w:rPr>
          <w:sz w:val="28"/>
          <w:szCs w:val="28"/>
        </w:rPr>
        <w:t>.</w:t>
      </w:r>
    </w:p>
    <w:p w:rsidR="00637086" w:rsidRPr="00F10CB9" w:rsidRDefault="00357AB3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7086" w:rsidRPr="00F10CB9" w:rsidRDefault="00637086" w:rsidP="0063708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10CB9">
        <w:rPr>
          <w:sz w:val="28"/>
          <w:szCs w:val="28"/>
        </w:rPr>
        <w:t>II. Порядок составления Отчета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5E02" w:rsidRPr="00F10CB9" w:rsidRDefault="00637086" w:rsidP="00855E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 xml:space="preserve">3. </w:t>
      </w:r>
      <w:proofErr w:type="gramStart"/>
      <w:r w:rsidRPr="00F10CB9">
        <w:rPr>
          <w:sz w:val="28"/>
          <w:szCs w:val="28"/>
        </w:rPr>
        <w:t>Отчет составляется учреждением по состоянию на 1 января года, следующего за отчетным, в валюте Российской Федерации (в части показателей в денежном выражении)</w:t>
      </w:r>
      <w:r w:rsidR="00855E02" w:rsidRPr="00855E02">
        <w:rPr>
          <w:sz w:val="28"/>
          <w:szCs w:val="28"/>
        </w:rPr>
        <w:t xml:space="preserve"> </w:t>
      </w:r>
      <w:r w:rsidR="00855E02">
        <w:rPr>
          <w:sz w:val="28"/>
          <w:szCs w:val="28"/>
        </w:rPr>
        <w:t>согласно Приложения к настоящему Порядку</w:t>
      </w:r>
      <w:r w:rsidR="00855E02" w:rsidRPr="00F10CB9">
        <w:rPr>
          <w:sz w:val="28"/>
          <w:szCs w:val="28"/>
        </w:rPr>
        <w:t>.</w:t>
      </w:r>
      <w:proofErr w:type="gramEnd"/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4. Отчет учреждения составляется в разрезе следующих разделов: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раздел 1 "Общие сведения об учреждении";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раздел 2 "Результат деятельности учреждения";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раздел 3 "Об использовании имущества, закрепленного за учреждением".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5. В разделе 1 "Общие сведения об учреждении" указываются: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документами;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перечень услуг (работ), которые оказываются потребителям за плату в случаях, предусмотренных нормативными правовыми (правовыми) актами с указанием потребителей указанных услуг (работ);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перечень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решение учредителя о создании учреждения, лицензия, свидетельство об аккредитации, свидетельство о постановке на учет в налоговом органе);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10CB9">
        <w:rPr>
          <w:sz w:val="28"/>
          <w:szCs w:val="28"/>
        </w:rPr>
        <w:lastRenderedPageBreak/>
        <w:t>количество штатных единиц учреждения (указываются данные о количественном составе и профессионально-квалификационных группах работников учреждения на начало и на конец отчетного года.</w:t>
      </w:r>
      <w:proofErr w:type="gramEnd"/>
      <w:r w:rsidRPr="00F10CB9">
        <w:rPr>
          <w:sz w:val="28"/>
          <w:szCs w:val="28"/>
        </w:rPr>
        <w:t xml:space="preserve"> В случае изменения количества штатных единиц учреждения указываются причины, приведшие к их изменению на конец отчетного периода;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средняя заработная плата сотрудников учреждения.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6. В разделе 2 "Результат деятельности учреждения" указываются: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изменение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учреждения (далее - План),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суммы доходов, полученных учреждением от оказания платных услуг (выполнения работ), доходов от осуществления иных видов деятельности, не являющихся основными;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цены на платные услуги (работы), оказываемые учреждением потребителям;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 xml:space="preserve">показатели исполнения учреждением </w:t>
      </w:r>
      <w:r w:rsidR="00F10CB9">
        <w:rPr>
          <w:sz w:val="28"/>
          <w:szCs w:val="28"/>
        </w:rPr>
        <w:t xml:space="preserve">муниципального </w:t>
      </w:r>
      <w:r w:rsidRPr="00F10CB9">
        <w:rPr>
          <w:sz w:val="28"/>
          <w:szCs w:val="28"/>
        </w:rPr>
        <w:t xml:space="preserve">задания (характеристика причин отклонения от запланированных значений, утвержденных в </w:t>
      </w:r>
      <w:r w:rsidR="00F10CB9">
        <w:rPr>
          <w:sz w:val="28"/>
          <w:szCs w:val="28"/>
        </w:rPr>
        <w:t xml:space="preserve">муниципальном </w:t>
      </w:r>
      <w:r w:rsidRPr="00F10CB9">
        <w:rPr>
          <w:sz w:val="28"/>
          <w:szCs w:val="28"/>
        </w:rPr>
        <w:t>задании);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общее количество потребителей, воспользовавшихся услугами (работами) учреждения (в том числе платными для потребителей);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информация о проверках деятельности учреждения, проведенных уполномоченными органами и организациями, с указанием тем проверок;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количество жалоб потребителей на предоставленные учреждением услуги (выполненные работы) и принятые по результатам их рассмотрения меры.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Бюджетное учреждение дополнительно указывает: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суммы кассовых и плановых поступлений (с учетом возвратов) в разрезе поступлений, предусмотренных Планом;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суммы кассовых и плановых выплат (с учетом восстановленных кассовых выплат) в разрезе выплат, предусмотренных Планом.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Казенное учреждение дополнительно указывает показатели кассового исполнения бюджетной сметы учреждения и показатели доведенных учреждению лимитов бюджетных обязательств.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7. В разделе 3 "Об использовании имущества, закрепленного за учреждением" учреждением указывается на начало и конец отчетного года: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общая балансовая (остаточная) стоимость недвижимого имущества, находящегося у учреждения на праве оперативного управления;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lastRenderedPageBreak/>
        <w:t>общая балансовая (остаточная) стоимость недвижимого имущества, находящегося у учреждения на праве оперативного управления, и переданного в аренду;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общая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управления;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управления, и переданного в аренду;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общая площадь объектов недвижимого имущества, находящегося у учреждения на праве оперативного управления;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общая площадь объектов недвижимого имущества, находящегося у учреждения на праве оперативного управления, и переданного в аренду;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общая площадь объектов недвижимого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количество объектов недвижимого имущества, находящегося у учреждения на праве оперативного управления;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управления.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Бюджетным учреждением дополнительно указывается: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 xml:space="preserve">общая балансовая (остаточная) стоимость недвижимого имущества, приобретенного учреждением в отчетном году за счет средств, выделенных </w:t>
      </w:r>
      <w:r w:rsidR="00F10CB9">
        <w:rPr>
          <w:sz w:val="28"/>
          <w:szCs w:val="28"/>
        </w:rPr>
        <w:t xml:space="preserve">финансовым управлением администрации </w:t>
      </w:r>
      <w:proofErr w:type="spellStart"/>
      <w:r w:rsidR="00F10CB9">
        <w:rPr>
          <w:sz w:val="28"/>
          <w:szCs w:val="28"/>
        </w:rPr>
        <w:t>Еткульского</w:t>
      </w:r>
      <w:proofErr w:type="spellEnd"/>
      <w:r w:rsidR="00F10CB9">
        <w:rPr>
          <w:sz w:val="28"/>
          <w:szCs w:val="28"/>
        </w:rPr>
        <w:t xml:space="preserve"> муниципального района </w:t>
      </w:r>
      <w:r w:rsidRPr="00F10CB9">
        <w:rPr>
          <w:sz w:val="28"/>
          <w:szCs w:val="28"/>
        </w:rPr>
        <w:t>учреждению на указанные цели;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осуществления иных видов деятельности, не являющихся основными;</w:t>
      </w:r>
    </w:p>
    <w:p w:rsidR="00637086" w:rsidRPr="00357AB3" w:rsidRDefault="00637086" w:rsidP="00357AB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57AB3">
        <w:rPr>
          <w:color w:val="000000" w:themeColor="text1"/>
          <w:sz w:val="28"/>
          <w:szCs w:val="28"/>
        </w:rPr>
        <w:t>общая балансовая (остаточная) стоимость особо ценного движимого имущества, находящегося у учреждения на праве оперативного управления.</w:t>
      </w:r>
    </w:p>
    <w:p w:rsidR="00357AB3" w:rsidRPr="00357AB3" w:rsidRDefault="00357AB3" w:rsidP="00357AB3">
      <w:pPr>
        <w:ind w:firstLine="540"/>
        <w:jc w:val="both"/>
        <w:rPr>
          <w:color w:val="000000" w:themeColor="text1"/>
          <w:sz w:val="28"/>
          <w:szCs w:val="28"/>
        </w:rPr>
      </w:pPr>
      <w:r w:rsidRPr="00357AB3">
        <w:rPr>
          <w:color w:val="000000" w:themeColor="text1"/>
          <w:sz w:val="28"/>
          <w:szCs w:val="28"/>
        </w:rPr>
        <w:t xml:space="preserve">Информация, указанная в пунктах 1, 2, 3, 4, 5, 11, 12 раздела 3 «Об использовании имущества, закрепленного за учреждением», согласовывается с Комитетом по управлению имуществом и земельным отношениям администрации </w:t>
      </w:r>
      <w:proofErr w:type="spellStart"/>
      <w:r w:rsidRPr="00357AB3">
        <w:rPr>
          <w:color w:val="000000" w:themeColor="text1"/>
          <w:sz w:val="28"/>
          <w:szCs w:val="28"/>
        </w:rPr>
        <w:t>Еткульского</w:t>
      </w:r>
      <w:proofErr w:type="spellEnd"/>
      <w:r w:rsidRPr="00357AB3">
        <w:rPr>
          <w:color w:val="000000" w:themeColor="text1"/>
          <w:sz w:val="28"/>
          <w:szCs w:val="28"/>
        </w:rPr>
        <w:t xml:space="preserve"> муниципального района (далее –</w:t>
      </w:r>
      <w:r w:rsidR="00855E02">
        <w:rPr>
          <w:color w:val="000000" w:themeColor="text1"/>
          <w:sz w:val="28"/>
          <w:szCs w:val="28"/>
        </w:rPr>
        <w:t xml:space="preserve"> </w:t>
      </w:r>
      <w:r w:rsidRPr="00357AB3">
        <w:rPr>
          <w:color w:val="000000" w:themeColor="text1"/>
          <w:sz w:val="28"/>
          <w:szCs w:val="28"/>
        </w:rPr>
        <w:t>КУИ</w:t>
      </w:r>
      <w:r w:rsidR="00EC0C8B">
        <w:rPr>
          <w:color w:val="000000" w:themeColor="text1"/>
          <w:sz w:val="28"/>
          <w:szCs w:val="28"/>
        </w:rPr>
        <w:t xml:space="preserve"> и </w:t>
      </w:r>
      <w:r w:rsidRPr="00357AB3">
        <w:rPr>
          <w:color w:val="000000" w:themeColor="text1"/>
          <w:sz w:val="28"/>
          <w:szCs w:val="28"/>
        </w:rPr>
        <w:t>ЗО).</w:t>
      </w:r>
    </w:p>
    <w:p w:rsidR="00357AB3" w:rsidRPr="00357AB3" w:rsidRDefault="00357AB3" w:rsidP="00357AB3">
      <w:pPr>
        <w:jc w:val="both"/>
        <w:rPr>
          <w:color w:val="000000" w:themeColor="text1"/>
          <w:sz w:val="28"/>
          <w:szCs w:val="28"/>
        </w:rPr>
      </w:pPr>
      <w:r w:rsidRPr="00357AB3">
        <w:rPr>
          <w:color w:val="000000" w:themeColor="text1"/>
          <w:sz w:val="28"/>
          <w:szCs w:val="28"/>
        </w:rPr>
        <w:t>Для согласования данные, включаемые в Раздел 3 «Об использовании имущества, закрепленного за учреждением», представляются в КУИ</w:t>
      </w:r>
      <w:r w:rsidR="00EC0C8B">
        <w:rPr>
          <w:color w:val="000000" w:themeColor="text1"/>
          <w:sz w:val="28"/>
          <w:szCs w:val="28"/>
        </w:rPr>
        <w:t xml:space="preserve"> и </w:t>
      </w:r>
      <w:r w:rsidRPr="00357AB3">
        <w:rPr>
          <w:color w:val="000000" w:themeColor="text1"/>
          <w:sz w:val="28"/>
          <w:szCs w:val="28"/>
        </w:rPr>
        <w:t xml:space="preserve">ЗО  в срок до 1 марта года, следующего </w:t>
      </w:r>
      <w:proofErr w:type="gramStart"/>
      <w:r w:rsidRPr="00357AB3">
        <w:rPr>
          <w:color w:val="000000" w:themeColor="text1"/>
          <w:sz w:val="28"/>
          <w:szCs w:val="28"/>
        </w:rPr>
        <w:t>за</w:t>
      </w:r>
      <w:proofErr w:type="gramEnd"/>
      <w:r w:rsidRPr="00357AB3">
        <w:rPr>
          <w:color w:val="000000" w:themeColor="text1"/>
          <w:sz w:val="28"/>
          <w:szCs w:val="28"/>
        </w:rPr>
        <w:t xml:space="preserve"> отчетным.</w:t>
      </w:r>
    </w:p>
    <w:p w:rsidR="00357AB3" w:rsidRPr="00357AB3" w:rsidRDefault="00357AB3" w:rsidP="00357AB3">
      <w:pPr>
        <w:jc w:val="both"/>
        <w:rPr>
          <w:color w:val="000000" w:themeColor="text1"/>
          <w:sz w:val="28"/>
          <w:szCs w:val="28"/>
        </w:rPr>
      </w:pPr>
      <w:r w:rsidRPr="00357AB3">
        <w:rPr>
          <w:color w:val="000000" w:themeColor="text1"/>
          <w:sz w:val="28"/>
          <w:szCs w:val="28"/>
        </w:rPr>
        <w:lastRenderedPageBreak/>
        <w:t>КУИ</w:t>
      </w:r>
      <w:r w:rsidR="00EC0C8B">
        <w:rPr>
          <w:color w:val="000000" w:themeColor="text1"/>
          <w:sz w:val="28"/>
          <w:szCs w:val="28"/>
        </w:rPr>
        <w:t xml:space="preserve"> и </w:t>
      </w:r>
      <w:r w:rsidRPr="00357AB3">
        <w:rPr>
          <w:color w:val="000000" w:themeColor="text1"/>
          <w:sz w:val="28"/>
          <w:szCs w:val="28"/>
        </w:rPr>
        <w:t>ЗО  рассматривает данные в течение десяти рабочих дней, следующих за днем поступления, и согласовывает их либо возвращает на доработку с указанием причин, послуживших основанием для возврата.</w:t>
      </w:r>
    </w:p>
    <w:p w:rsidR="00357AB3" w:rsidRPr="00F10CB9" w:rsidRDefault="00357AB3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7086" w:rsidRPr="00F10CB9" w:rsidRDefault="00637086" w:rsidP="0063708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10CB9">
        <w:rPr>
          <w:sz w:val="28"/>
          <w:szCs w:val="28"/>
        </w:rPr>
        <w:t>III. Порядок утверждения Отчета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B9">
        <w:rPr>
          <w:sz w:val="28"/>
          <w:szCs w:val="28"/>
        </w:rPr>
        <w:t xml:space="preserve">8. Отчет учреждения утверждается руководителем учреждения и представляется на согласование в </w:t>
      </w:r>
      <w:r w:rsidR="00F10CB9">
        <w:rPr>
          <w:sz w:val="28"/>
          <w:szCs w:val="28"/>
        </w:rPr>
        <w:t xml:space="preserve">финансовое управление администрации </w:t>
      </w:r>
      <w:proofErr w:type="spellStart"/>
      <w:r w:rsidR="00F10CB9">
        <w:rPr>
          <w:sz w:val="28"/>
          <w:szCs w:val="28"/>
        </w:rPr>
        <w:t>Еткульского</w:t>
      </w:r>
      <w:proofErr w:type="spellEnd"/>
      <w:r w:rsidR="00F10CB9">
        <w:rPr>
          <w:sz w:val="28"/>
          <w:szCs w:val="28"/>
        </w:rPr>
        <w:t xml:space="preserve"> муниципального района </w:t>
      </w:r>
      <w:r w:rsidRPr="00F10CB9">
        <w:rPr>
          <w:sz w:val="28"/>
          <w:szCs w:val="28"/>
        </w:rPr>
        <w:t xml:space="preserve">в двух экземплярах на бумажном носителе в срок не позднее 1 марта года, следующего </w:t>
      </w:r>
      <w:proofErr w:type="gramStart"/>
      <w:r w:rsidRPr="00F10CB9">
        <w:rPr>
          <w:sz w:val="28"/>
          <w:szCs w:val="28"/>
        </w:rPr>
        <w:t>за</w:t>
      </w:r>
      <w:proofErr w:type="gramEnd"/>
      <w:r w:rsidRPr="00F10CB9">
        <w:rPr>
          <w:sz w:val="28"/>
          <w:szCs w:val="28"/>
        </w:rPr>
        <w:t xml:space="preserve"> отчетным.</w:t>
      </w:r>
    </w:p>
    <w:p w:rsidR="00637086" w:rsidRPr="00F10CB9" w:rsidRDefault="00F10CB9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637086" w:rsidRPr="00F10CB9">
        <w:rPr>
          <w:sz w:val="28"/>
          <w:szCs w:val="28"/>
        </w:rPr>
        <w:t>рассматривает Отчет в течение десяти дней со дня его поступления и согласовывает его либо возвращает на доработку с указанием причин, послуживших основанием для его возврата.</w:t>
      </w: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7086" w:rsidRPr="00F10CB9" w:rsidRDefault="00637086" w:rsidP="0063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7086" w:rsidRDefault="00637086" w:rsidP="00637086">
      <w:pPr>
        <w:rPr>
          <w:sz w:val="28"/>
          <w:szCs w:val="28"/>
        </w:rPr>
      </w:pPr>
    </w:p>
    <w:p w:rsidR="00855E02" w:rsidRDefault="00855E02" w:rsidP="00637086">
      <w:pPr>
        <w:rPr>
          <w:sz w:val="28"/>
          <w:szCs w:val="28"/>
        </w:rPr>
      </w:pPr>
    </w:p>
    <w:p w:rsidR="00855E02" w:rsidRDefault="00855E02" w:rsidP="00637086">
      <w:pPr>
        <w:rPr>
          <w:sz w:val="28"/>
          <w:szCs w:val="28"/>
        </w:rPr>
      </w:pPr>
    </w:p>
    <w:p w:rsidR="00855E02" w:rsidRDefault="00855E02" w:rsidP="00637086">
      <w:pPr>
        <w:rPr>
          <w:sz w:val="28"/>
          <w:szCs w:val="28"/>
        </w:rPr>
      </w:pPr>
    </w:p>
    <w:p w:rsidR="00855E02" w:rsidRDefault="00855E02" w:rsidP="00637086">
      <w:pPr>
        <w:rPr>
          <w:sz w:val="28"/>
          <w:szCs w:val="28"/>
        </w:rPr>
      </w:pPr>
    </w:p>
    <w:p w:rsidR="00855E02" w:rsidRDefault="00855E02" w:rsidP="00637086">
      <w:pPr>
        <w:rPr>
          <w:sz w:val="28"/>
          <w:szCs w:val="28"/>
        </w:rPr>
      </w:pPr>
    </w:p>
    <w:p w:rsidR="00855E02" w:rsidRDefault="00855E02" w:rsidP="00637086">
      <w:pPr>
        <w:rPr>
          <w:sz w:val="28"/>
          <w:szCs w:val="28"/>
        </w:rPr>
      </w:pPr>
    </w:p>
    <w:p w:rsidR="00855E02" w:rsidRDefault="00855E02" w:rsidP="00637086">
      <w:pPr>
        <w:rPr>
          <w:sz w:val="28"/>
          <w:szCs w:val="28"/>
        </w:rPr>
      </w:pPr>
    </w:p>
    <w:p w:rsidR="00855E02" w:rsidRDefault="00855E02" w:rsidP="00637086">
      <w:pPr>
        <w:rPr>
          <w:sz w:val="28"/>
          <w:szCs w:val="28"/>
        </w:rPr>
      </w:pPr>
    </w:p>
    <w:p w:rsidR="00855E02" w:rsidRDefault="00855E02" w:rsidP="00637086">
      <w:pPr>
        <w:rPr>
          <w:sz w:val="28"/>
          <w:szCs w:val="28"/>
        </w:rPr>
      </w:pPr>
    </w:p>
    <w:p w:rsidR="00855E02" w:rsidRDefault="00855E02" w:rsidP="00637086">
      <w:pPr>
        <w:rPr>
          <w:sz w:val="28"/>
          <w:szCs w:val="28"/>
        </w:rPr>
      </w:pPr>
    </w:p>
    <w:p w:rsidR="00855E02" w:rsidRDefault="00855E02" w:rsidP="00637086">
      <w:pPr>
        <w:rPr>
          <w:sz w:val="28"/>
          <w:szCs w:val="28"/>
        </w:rPr>
      </w:pPr>
    </w:p>
    <w:p w:rsidR="00855E02" w:rsidRDefault="00855E02" w:rsidP="00637086">
      <w:pPr>
        <w:rPr>
          <w:sz w:val="28"/>
          <w:szCs w:val="28"/>
        </w:rPr>
      </w:pPr>
    </w:p>
    <w:p w:rsidR="00855E02" w:rsidRDefault="00855E02" w:rsidP="00637086">
      <w:pPr>
        <w:rPr>
          <w:sz w:val="28"/>
          <w:szCs w:val="28"/>
        </w:rPr>
      </w:pPr>
    </w:p>
    <w:p w:rsidR="00855E02" w:rsidRDefault="00855E02" w:rsidP="00637086">
      <w:pPr>
        <w:rPr>
          <w:sz w:val="28"/>
          <w:szCs w:val="28"/>
        </w:rPr>
      </w:pPr>
    </w:p>
    <w:p w:rsidR="00855E02" w:rsidRDefault="00855E02" w:rsidP="00637086">
      <w:pPr>
        <w:rPr>
          <w:sz w:val="28"/>
          <w:szCs w:val="28"/>
        </w:rPr>
      </w:pPr>
    </w:p>
    <w:p w:rsidR="00855E02" w:rsidRDefault="00855E02" w:rsidP="00637086">
      <w:pPr>
        <w:rPr>
          <w:sz w:val="28"/>
          <w:szCs w:val="28"/>
        </w:rPr>
      </w:pPr>
    </w:p>
    <w:p w:rsidR="00855E02" w:rsidRDefault="00855E02" w:rsidP="00637086">
      <w:pPr>
        <w:rPr>
          <w:sz w:val="28"/>
          <w:szCs w:val="28"/>
        </w:rPr>
      </w:pPr>
    </w:p>
    <w:p w:rsidR="00855E02" w:rsidRDefault="00855E02" w:rsidP="00637086">
      <w:pPr>
        <w:rPr>
          <w:sz w:val="28"/>
          <w:szCs w:val="28"/>
        </w:rPr>
      </w:pPr>
    </w:p>
    <w:p w:rsidR="00855E02" w:rsidRDefault="00855E02" w:rsidP="00637086">
      <w:pPr>
        <w:rPr>
          <w:sz w:val="28"/>
          <w:szCs w:val="28"/>
        </w:rPr>
      </w:pPr>
    </w:p>
    <w:p w:rsidR="00855E02" w:rsidRDefault="00855E02" w:rsidP="00637086">
      <w:pPr>
        <w:rPr>
          <w:sz w:val="28"/>
          <w:szCs w:val="28"/>
        </w:rPr>
      </w:pPr>
    </w:p>
    <w:p w:rsidR="00855E02" w:rsidRDefault="00855E02" w:rsidP="00637086">
      <w:pPr>
        <w:rPr>
          <w:sz w:val="28"/>
          <w:szCs w:val="28"/>
        </w:rPr>
      </w:pPr>
    </w:p>
    <w:p w:rsidR="00855E02" w:rsidRDefault="00855E02" w:rsidP="00637086">
      <w:pPr>
        <w:rPr>
          <w:sz w:val="28"/>
          <w:szCs w:val="28"/>
        </w:rPr>
      </w:pPr>
    </w:p>
    <w:p w:rsidR="00855E02" w:rsidRDefault="00855E02" w:rsidP="00637086">
      <w:pPr>
        <w:rPr>
          <w:sz w:val="28"/>
          <w:szCs w:val="28"/>
        </w:rPr>
      </w:pPr>
    </w:p>
    <w:p w:rsidR="00855E02" w:rsidRDefault="00855E02" w:rsidP="00637086">
      <w:pPr>
        <w:rPr>
          <w:sz w:val="28"/>
          <w:szCs w:val="28"/>
        </w:rPr>
      </w:pPr>
    </w:p>
    <w:p w:rsidR="00855E02" w:rsidRDefault="00855E02" w:rsidP="00637086">
      <w:pPr>
        <w:rPr>
          <w:sz w:val="28"/>
          <w:szCs w:val="28"/>
        </w:rPr>
      </w:pPr>
    </w:p>
    <w:p w:rsidR="00855E02" w:rsidRDefault="00855E02" w:rsidP="00637086">
      <w:pPr>
        <w:rPr>
          <w:sz w:val="28"/>
          <w:szCs w:val="28"/>
        </w:rPr>
      </w:pPr>
    </w:p>
    <w:p w:rsidR="00855E02" w:rsidRDefault="00855E02" w:rsidP="00637086">
      <w:pPr>
        <w:rPr>
          <w:sz w:val="28"/>
          <w:szCs w:val="28"/>
        </w:rPr>
      </w:pPr>
    </w:p>
    <w:p w:rsidR="00855E02" w:rsidRDefault="00855E02" w:rsidP="00637086">
      <w:pPr>
        <w:rPr>
          <w:sz w:val="28"/>
          <w:szCs w:val="28"/>
        </w:rPr>
      </w:pPr>
    </w:p>
    <w:p w:rsidR="00855E02" w:rsidRDefault="00855E02" w:rsidP="00855E02">
      <w:pPr>
        <w:pStyle w:val="21"/>
        <w:tabs>
          <w:tab w:val="left" w:pos="2828"/>
        </w:tabs>
        <w:ind w:left="5054" w:firstLine="0"/>
        <w:jc w:val="center"/>
        <w:outlineLvl w:val="0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855E02" w:rsidRDefault="00855E02" w:rsidP="00855E02">
      <w:pPr>
        <w:pStyle w:val="21"/>
        <w:tabs>
          <w:tab w:val="left" w:pos="2828"/>
        </w:tabs>
        <w:ind w:left="5054" w:firstLine="0"/>
        <w:jc w:val="center"/>
        <w:outlineLvl w:val="0"/>
        <w:rPr>
          <w:szCs w:val="28"/>
        </w:rPr>
      </w:pPr>
      <w:r>
        <w:rPr>
          <w:szCs w:val="28"/>
        </w:rPr>
        <w:t>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:rsidR="00855E02" w:rsidRDefault="00855E02" w:rsidP="00855E02">
      <w:pPr>
        <w:ind w:left="5040"/>
        <w:jc w:val="center"/>
        <w:rPr>
          <w:sz w:val="28"/>
          <w:szCs w:val="28"/>
        </w:rPr>
      </w:pPr>
    </w:p>
    <w:p w:rsidR="00855E02" w:rsidRDefault="00855E02" w:rsidP="00855E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855E02" w:rsidRDefault="00855E02" w:rsidP="00855E02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деятельности _____________________________, и об использовании</w:t>
      </w:r>
      <w:r>
        <w:rPr>
          <w:sz w:val="28"/>
          <w:szCs w:val="28"/>
        </w:rPr>
        <w:br/>
        <w:t>закрепленного за ним муниципального имущества за 20__ год</w:t>
      </w:r>
    </w:p>
    <w:p w:rsidR="00855E02" w:rsidRDefault="00855E02" w:rsidP="00855E02">
      <w:pPr>
        <w:ind w:firstLine="720"/>
        <w:jc w:val="center"/>
      </w:pPr>
    </w:p>
    <w:p w:rsidR="00855E02" w:rsidRDefault="00855E02" w:rsidP="00855E02">
      <w:pPr>
        <w:ind w:firstLine="720"/>
        <w:jc w:val="center"/>
      </w:pPr>
    </w:p>
    <w:p w:rsidR="00855E02" w:rsidRDefault="00855E02" w:rsidP="00855E0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1. Общие сведения об учреждении</w:t>
      </w:r>
    </w:p>
    <w:p w:rsidR="00855E02" w:rsidRDefault="00855E02" w:rsidP="00855E0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55E02" w:rsidRDefault="00855E02" w:rsidP="00855E02">
      <w:pPr>
        <w:autoSpaceDE w:val="0"/>
        <w:autoSpaceDN w:val="0"/>
        <w:adjustRightInd w:val="0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1.1. Перечень видов деятельности учреждения.</w:t>
      </w:r>
    </w:p>
    <w:p w:rsidR="00855E02" w:rsidRDefault="00855E02" w:rsidP="00855E0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855E02" w:rsidRDefault="00855E02" w:rsidP="00855E0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1.1.1. Основные виды деятельности.</w:t>
      </w:r>
    </w:p>
    <w:p w:rsidR="00855E02" w:rsidRDefault="00855E02" w:rsidP="00855E0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855E02" w:rsidRDefault="00855E02" w:rsidP="00855E0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1.1.2. Иные виды деятельности.</w:t>
      </w:r>
    </w:p>
    <w:p w:rsidR="00855E02" w:rsidRDefault="00855E02" w:rsidP="00855E0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855E02" w:rsidRDefault="00855E02" w:rsidP="00855E02">
      <w:pPr>
        <w:ind w:left="-108" w:firstLine="828"/>
        <w:jc w:val="both"/>
        <w:rPr>
          <w:sz w:val="28"/>
          <w:szCs w:val="28"/>
        </w:rPr>
      </w:pPr>
      <w:r>
        <w:rPr>
          <w:sz w:val="28"/>
          <w:szCs w:val="28"/>
        </w:rPr>
        <w:t>1.2. Перечень услуг (работ), которые оказываются потребителям за плату.</w:t>
      </w:r>
    </w:p>
    <w:p w:rsidR="00855E02" w:rsidRDefault="00855E02" w:rsidP="00855E02">
      <w:pPr>
        <w:ind w:left="-108" w:firstLine="828"/>
        <w:jc w:val="both"/>
        <w:rPr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52"/>
        <w:gridCol w:w="5039"/>
      </w:tblGrid>
      <w:tr w:rsidR="00855E02" w:rsidTr="00A2609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>Наименование услуги (работы)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>Потребители услуги (работы)</w:t>
            </w:r>
          </w:p>
        </w:tc>
      </w:tr>
      <w:tr w:rsidR="00855E02" w:rsidTr="00A2609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02" w:rsidRDefault="00855E02" w:rsidP="00A26098">
            <w:pPr>
              <w:jc w:val="center"/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02" w:rsidRDefault="00855E02" w:rsidP="00A26098">
            <w:pPr>
              <w:jc w:val="center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02" w:rsidRDefault="00855E02" w:rsidP="00A26098">
            <w:pPr>
              <w:jc w:val="center"/>
            </w:pPr>
          </w:p>
        </w:tc>
      </w:tr>
    </w:tbl>
    <w:p w:rsidR="00855E02" w:rsidRDefault="00855E02" w:rsidP="00855E02">
      <w:pPr>
        <w:ind w:left="-108" w:firstLine="828"/>
        <w:jc w:val="both"/>
        <w:rPr>
          <w:sz w:val="28"/>
          <w:szCs w:val="28"/>
        </w:rPr>
      </w:pPr>
    </w:p>
    <w:p w:rsidR="00855E02" w:rsidRDefault="00855E02" w:rsidP="00855E0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 Перечень разрешительных документов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 xml:space="preserve">. </w:t>
      </w:r>
    </w:p>
    <w:p w:rsidR="00855E02" w:rsidRDefault="00855E02" w:rsidP="00855E0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53"/>
        <w:gridCol w:w="1594"/>
        <w:gridCol w:w="1594"/>
        <w:gridCol w:w="1866"/>
      </w:tblGrid>
      <w:tr w:rsidR="00855E02" w:rsidTr="00A2609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>Наименование документа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>Номер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>Дата выдачи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>Срок действия</w:t>
            </w:r>
          </w:p>
        </w:tc>
      </w:tr>
      <w:tr w:rsidR="00855E02" w:rsidTr="00A2609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02" w:rsidRDefault="00855E02" w:rsidP="00A26098">
            <w:pPr>
              <w:jc w:val="center"/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02" w:rsidRDefault="00855E02" w:rsidP="00A26098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02" w:rsidRDefault="00855E02" w:rsidP="00A26098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02" w:rsidRDefault="00855E02" w:rsidP="00A26098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02" w:rsidRDefault="00855E02" w:rsidP="00A26098">
            <w:pPr>
              <w:jc w:val="center"/>
            </w:pPr>
          </w:p>
        </w:tc>
      </w:tr>
    </w:tbl>
    <w:p w:rsidR="00855E02" w:rsidRDefault="00855E02" w:rsidP="00855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5E02" w:rsidRDefault="00855E02" w:rsidP="00855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Количество штатных единиц учреждения (чел.).</w:t>
      </w:r>
    </w:p>
    <w:p w:rsidR="00855E02" w:rsidRDefault="00855E02" w:rsidP="00855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681"/>
        <w:gridCol w:w="2268"/>
        <w:gridCol w:w="2398"/>
      </w:tblGrid>
      <w:tr w:rsidR="00855E02" w:rsidTr="00EC0C8B">
        <w:trPr>
          <w:trHeight w:val="42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  <w:rPr>
                <w:sz w:val="16"/>
                <w:szCs w:val="16"/>
              </w:rPr>
            </w:pPr>
            <w:r>
              <w:t>Значение показателя</w:t>
            </w:r>
          </w:p>
        </w:tc>
      </w:tr>
      <w:tr w:rsidR="00855E02" w:rsidTr="00EC0C8B">
        <w:trPr>
          <w:trHeight w:val="423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/>
        </w:tc>
        <w:tc>
          <w:tcPr>
            <w:tcW w:w="4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>на начало отчетного года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>на конец отчетного года</w:t>
            </w:r>
          </w:p>
        </w:tc>
      </w:tr>
      <w:tr w:rsidR="00855E02" w:rsidTr="00EC0C8B">
        <w:trPr>
          <w:trHeight w:val="4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autoSpaceDE w:val="0"/>
              <w:autoSpaceDN w:val="0"/>
              <w:adjustRightInd w:val="0"/>
            </w:pPr>
            <w:r>
              <w:t>Штатная численность</w:t>
            </w:r>
            <w:r>
              <w:rPr>
                <w:rStyle w:val="a8"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02" w:rsidRDefault="00855E02" w:rsidP="00A26098">
            <w:pPr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02" w:rsidRDefault="00855E02" w:rsidP="00A26098">
            <w:pPr>
              <w:jc w:val="center"/>
            </w:pPr>
          </w:p>
        </w:tc>
      </w:tr>
      <w:tr w:rsidR="00855E02" w:rsidTr="00EC0C8B">
        <w:trPr>
          <w:trHeight w:val="4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>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autoSpaceDE w:val="0"/>
              <w:autoSpaceDN w:val="0"/>
              <w:adjustRightInd w:val="0"/>
            </w:pPr>
            <w:r>
              <w:t>Фактическая численность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02" w:rsidRDefault="00855E02" w:rsidP="00A26098">
            <w:pPr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02" w:rsidRDefault="00855E02" w:rsidP="00A26098">
            <w:pPr>
              <w:jc w:val="center"/>
            </w:pPr>
          </w:p>
        </w:tc>
      </w:tr>
      <w:tr w:rsidR="00EC0C8B" w:rsidTr="00901589">
        <w:trPr>
          <w:trHeight w:val="4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B" w:rsidRDefault="00EC0C8B" w:rsidP="00A26098">
            <w:pPr>
              <w:jc w:val="center"/>
            </w:pPr>
            <w:r>
              <w:lastRenderedPageBreak/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B" w:rsidRDefault="00EC0C8B" w:rsidP="00A26098">
            <w:pPr>
              <w:autoSpaceDE w:val="0"/>
              <w:autoSpaceDN w:val="0"/>
              <w:adjustRightInd w:val="0"/>
            </w:pPr>
            <w:r>
              <w:t>Количество работников с высшим образованием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8B" w:rsidRDefault="00EC0C8B" w:rsidP="00A26098">
            <w:pPr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8B" w:rsidRDefault="00EC0C8B" w:rsidP="00A26098">
            <w:pPr>
              <w:jc w:val="center"/>
            </w:pPr>
          </w:p>
        </w:tc>
      </w:tr>
      <w:tr w:rsidR="00EC0C8B" w:rsidTr="00901589">
        <w:trPr>
          <w:trHeight w:val="4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B" w:rsidRDefault="00EC0C8B" w:rsidP="00A26098">
            <w:pPr>
              <w:jc w:val="center"/>
            </w:pPr>
            <w:r>
              <w:t>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B" w:rsidRDefault="00EC0C8B" w:rsidP="00A26098">
            <w:pPr>
              <w:autoSpaceDE w:val="0"/>
              <w:autoSpaceDN w:val="0"/>
              <w:adjustRightInd w:val="0"/>
            </w:pPr>
            <w:r>
              <w:t xml:space="preserve">Количество работников со средним специальным образованием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8B" w:rsidRDefault="00EC0C8B" w:rsidP="00A26098">
            <w:pPr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8B" w:rsidRDefault="00EC0C8B" w:rsidP="00A26098">
            <w:pPr>
              <w:jc w:val="center"/>
            </w:pPr>
          </w:p>
        </w:tc>
      </w:tr>
    </w:tbl>
    <w:p w:rsidR="00855E02" w:rsidRDefault="00855E02" w:rsidP="00855E02">
      <w:pPr>
        <w:ind w:firstLine="720"/>
        <w:jc w:val="center"/>
      </w:pPr>
    </w:p>
    <w:p w:rsidR="00855E02" w:rsidRDefault="00855E02" w:rsidP="00855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Средняя заработная плата сотрудников учреждения.</w:t>
      </w:r>
    </w:p>
    <w:p w:rsidR="00855E02" w:rsidRDefault="00855E02" w:rsidP="00855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5E02" w:rsidRDefault="00855E02" w:rsidP="00855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заработная плата за год, предшествующий </w:t>
      </w:r>
      <w:proofErr w:type="gramStart"/>
      <w:r>
        <w:rPr>
          <w:sz w:val="28"/>
          <w:szCs w:val="28"/>
        </w:rPr>
        <w:t>отчетному</w:t>
      </w:r>
      <w:proofErr w:type="gramEnd"/>
      <w:r>
        <w:rPr>
          <w:sz w:val="28"/>
          <w:szCs w:val="28"/>
        </w:rPr>
        <w:t>.</w:t>
      </w:r>
    </w:p>
    <w:p w:rsidR="00855E02" w:rsidRDefault="00855E02" w:rsidP="00855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Средняя заработная плата за отчетный год.</w:t>
      </w:r>
    </w:p>
    <w:p w:rsidR="00855E02" w:rsidRDefault="00855E02" w:rsidP="00855E02">
      <w:pPr>
        <w:ind w:firstLine="720"/>
        <w:jc w:val="center"/>
      </w:pPr>
    </w:p>
    <w:p w:rsidR="00855E02" w:rsidRDefault="00855E02" w:rsidP="00855E02">
      <w:pPr>
        <w:autoSpaceDE w:val="0"/>
        <w:autoSpaceDN w:val="0"/>
        <w:adjustRightInd w:val="0"/>
        <w:ind w:firstLine="720"/>
        <w:jc w:val="both"/>
        <w:rPr>
          <w:rStyle w:val="a8"/>
          <w:sz w:val="28"/>
          <w:szCs w:val="28"/>
        </w:rPr>
      </w:pPr>
      <w:r>
        <w:rPr>
          <w:sz w:val="28"/>
          <w:szCs w:val="28"/>
        </w:rPr>
        <w:t>1.6. Состав комиссии по рассмотрению отчета</w:t>
      </w:r>
    </w:p>
    <w:p w:rsidR="00855E02" w:rsidRDefault="00855E02" w:rsidP="00855E02">
      <w:pPr>
        <w:autoSpaceDE w:val="0"/>
        <w:autoSpaceDN w:val="0"/>
        <w:adjustRightInd w:val="0"/>
        <w:ind w:firstLine="720"/>
        <w:jc w:val="both"/>
      </w:pPr>
    </w:p>
    <w:tbl>
      <w:tblPr>
        <w:tblW w:w="10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2592"/>
        <w:gridCol w:w="6764"/>
      </w:tblGrid>
      <w:tr w:rsidR="00855E02" w:rsidTr="00A2609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E02" w:rsidRDefault="00855E02" w:rsidP="00A26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E02" w:rsidRDefault="00855E02" w:rsidP="00A26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E02" w:rsidRDefault="00855E02" w:rsidP="00A26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</w:tr>
      <w:tr w:rsidR="00855E02" w:rsidTr="00A26098">
        <w:tc>
          <w:tcPr>
            <w:tcW w:w="10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2" w:rsidRDefault="00855E02" w:rsidP="00A26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Председатель </w:t>
            </w:r>
          </w:p>
        </w:tc>
      </w:tr>
      <w:tr w:rsidR="00855E02" w:rsidTr="00A2609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2" w:rsidRDefault="00855E02" w:rsidP="00A260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2" w:rsidRDefault="00855E02" w:rsidP="00A260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2" w:rsidRDefault="00855E02" w:rsidP="00A260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55E02" w:rsidTr="00A26098">
        <w:tc>
          <w:tcPr>
            <w:tcW w:w="10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2" w:rsidRDefault="00855E02" w:rsidP="00A26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Члены </w:t>
            </w:r>
          </w:p>
        </w:tc>
      </w:tr>
      <w:tr w:rsidR="00855E02" w:rsidTr="00A2609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2" w:rsidRDefault="00855E02" w:rsidP="00A260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2" w:rsidRDefault="00855E02" w:rsidP="00A260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2" w:rsidRDefault="00855E02" w:rsidP="00A260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55E02" w:rsidRDefault="00855E02" w:rsidP="00855E02">
      <w:pPr>
        <w:autoSpaceDE w:val="0"/>
        <w:autoSpaceDN w:val="0"/>
        <w:adjustRightInd w:val="0"/>
        <w:ind w:firstLine="720"/>
        <w:jc w:val="both"/>
      </w:pPr>
    </w:p>
    <w:p w:rsidR="00855E02" w:rsidRDefault="00855E02" w:rsidP="00855E0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2. Результаты деятельности учреждения</w:t>
      </w:r>
    </w:p>
    <w:p w:rsidR="00855E02" w:rsidRDefault="00855E02" w:rsidP="00855E02">
      <w:pPr>
        <w:ind w:firstLine="720"/>
        <w:jc w:val="center"/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13"/>
        <w:gridCol w:w="1419"/>
        <w:gridCol w:w="2127"/>
        <w:gridCol w:w="1702"/>
      </w:tblGrid>
      <w:tr w:rsidR="00855E02" w:rsidTr="00A26098">
        <w:trPr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>Наименование</w:t>
            </w:r>
          </w:p>
          <w:p w:rsidR="00855E02" w:rsidRDefault="00855E02" w:rsidP="00A26098">
            <w:pPr>
              <w:jc w:val="center"/>
            </w:pPr>
            <w:r>
              <w:t>показателя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Pr="008B24B9" w:rsidRDefault="00855E02" w:rsidP="00A26098">
            <w:pPr>
              <w:jc w:val="center"/>
            </w:pPr>
            <w:r w:rsidRPr="008B24B9">
              <w:t>Единица</w:t>
            </w:r>
          </w:p>
          <w:p w:rsidR="00855E02" w:rsidRPr="008B24B9" w:rsidRDefault="00855E02" w:rsidP="00A26098">
            <w:pPr>
              <w:jc w:val="center"/>
            </w:pPr>
            <w:r w:rsidRPr="008B24B9">
              <w:t>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ind w:left="-48" w:right="-52"/>
              <w:jc w:val="center"/>
            </w:pPr>
            <w:r>
              <w:t xml:space="preserve">За соответствующий отчетный период предшествующего года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>Отчетный</w:t>
            </w:r>
          </w:p>
          <w:p w:rsidR="00855E02" w:rsidRDefault="00855E02" w:rsidP="00A26098">
            <w:pPr>
              <w:jc w:val="center"/>
            </w:pPr>
            <w:r>
              <w:t>период</w:t>
            </w:r>
          </w:p>
        </w:tc>
      </w:tr>
      <w:tr w:rsidR="00855E02" w:rsidTr="00A2609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02" w:rsidRPr="008B24B9" w:rsidRDefault="00855E02" w:rsidP="00A26098">
            <w:r w:rsidRPr="008B24B9">
              <w:t>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Pr="008B24B9" w:rsidRDefault="00855E02" w:rsidP="00A26098">
            <w:pPr>
              <w:jc w:val="center"/>
            </w:pPr>
            <w:r w:rsidRPr="008B24B9">
              <w:t>Тыс</w:t>
            </w:r>
            <w:proofErr w:type="gramStart"/>
            <w:r w:rsidRPr="008B24B9">
              <w:t>.р</w:t>
            </w:r>
            <w:proofErr w:type="gramEnd"/>
            <w:r w:rsidRPr="008B24B9">
              <w:t>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2" w:rsidRDefault="00855E02" w:rsidP="00A26098">
            <w:pPr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2" w:rsidRDefault="00855E02" w:rsidP="00A26098">
            <w:pPr>
              <w:jc w:val="both"/>
            </w:pPr>
          </w:p>
        </w:tc>
      </w:tr>
      <w:tr w:rsidR="00855E02" w:rsidTr="00A2609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ind w:left="-84" w:right="-73" w:hanging="28"/>
              <w:jc w:val="center"/>
            </w:pPr>
            <w: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02" w:rsidRPr="008B24B9" w:rsidRDefault="00855E02" w:rsidP="00A26098">
            <w:r w:rsidRPr="008B24B9"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Pr="008B24B9" w:rsidRDefault="00855E02" w:rsidP="00A26098">
            <w:pPr>
              <w:jc w:val="center"/>
            </w:pPr>
            <w:r w:rsidRPr="008B24B9">
              <w:t>Тыс</w:t>
            </w:r>
            <w:proofErr w:type="gramStart"/>
            <w:r w:rsidRPr="008B24B9">
              <w:t>.р</w:t>
            </w:r>
            <w:proofErr w:type="gramEnd"/>
            <w:r w:rsidRPr="008B24B9">
              <w:t>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2" w:rsidRDefault="00855E02" w:rsidP="00A26098">
            <w:pPr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2" w:rsidRDefault="00855E02" w:rsidP="00A26098">
            <w:pPr>
              <w:jc w:val="both"/>
            </w:pPr>
          </w:p>
        </w:tc>
      </w:tr>
      <w:tr w:rsidR="00855E02" w:rsidTr="00A2609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ind w:left="-84" w:right="-73" w:hanging="28"/>
              <w:jc w:val="center"/>
            </w:pPr>
            <w: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02" w:rsidRPr="008B24B9" w:rsidRDefault="00855E02" w:rsidP="00A26098">
            <w:r w:rsidRPr="008B24B9">
              <w:t xml:space="preserve">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 - хозяйственной деятельности учреждения (далее - План)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</w:t>
            </w:r>
            <w:r w:rsidRPr="008B24B9">
              <w:lastRenderedPageBreak/>
              <w:t>взысканию;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Pr="008B24B9" w:rsidRDefault="00855E02" w:rsidP="00A26098">
            <w:pPr>
              <w:jc w:val="center"/>
            </w:pPr>
            <w:r w:rsidRPr="008B24B9">
              <w:lastRenderedPageBreak/>
              <w:t>Тыс</w:t>
            </w:r>
            <w:proofErr w:type="gramStart"/>
            <w:r w:rsidRPr="008B24B9">
              <w:t>.р</w:t>
            </w:r>
            <w:proofErr w:type="gramEnd"/>
            <w:r w:rsidRPr="008B24B9">
              <w:t>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2" w:rsidRDefault="00855E02" w:rsidP="00A26098">
            <w:pPr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2" w:rsidRDefault="00855E02" w:rsidP="00A26098">
            <w:pPr>
              <w:jc w:val="both"/>
            </w:pPr>
          </w:p>
        </w:tc>
      </w:tr>
      <w:tr w:rsidR="00855E02" w:rsidTr="00A26098">
        <w:trPr>
          <w:trHeight w:val="6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lastRenderedPageBreak/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02" w:rsidRPr="008B24B9" w:rsidRDefault="00855E02" w:rsidP="00A26098">
            <w:r w:rsidRPr="008B24B9">
              <w:t>суммы доходов, полученных учреждением от оказания платных услуг (выполнения работ);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Pr="008B24B9" w:rsidRDefault="00855E02" w:rsidP="00A26098">
            <w:pPr>
              <w:jc w:val="center"/>
            </w:pPr>
            <w:r w:rsidRPr="008B24B9">
              <w:t>Тыс</w:t>
            </w:r>
            <w:proofErr w:type="gramStart"/>
            <w:r w:rsidRPr="008B24B9">
              <w:t>.р</w:t>
            </w:r>
            <w:proofErr w:type="gramEnd"/>
            <w:r w:rsidRPr="008B24B9">
              <w:t>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2" w:rsidRDefault="00855E02" w:rsidP="00A2609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2" w:rsidRDefault="00855E02" w:rsidP="00A26098">
            <w:pPr>
              <w:jc w:val="center"/>
            </w:pPr>
          </w:p>
        </w:tc>
      </w:tr>
      <w:tr w:rsidR="00855E02" w:rsidTr="00A26098">
        <w:trPr>
          <w:trHeight w:val="7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02" w:rsidRPr="008B24B9" w:rsidRDefault="00855E02" w:rsidP="00A26098">
            <w:r w:rsidRPr="008B24B9">
              <w:t>цены (тарифы) на платные услуги (работы), оказываемые потребителям (в динамике в течение отчетного периода);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Pr="008B24B9" w:rsidRDefault="00855E02" w:rsidP="00A26098">
            <w:pPr>
              <w:ind w:left="-110" w:right="-101"/>
              <w:jc w:val="center"/>
            </w:pPr>
            <w:r w:rsidRPr="008B24B9">
              <w:t>Тыс</w:t>
            </w:r>
            <w:proofErr w:type="gramStart"/>
            <w:r w:rsidRPr="008B24B9">
              <w:t>.р</w:t>
            </w:r>
            <w:proofErr w:type="gramEnd"/>
            <w:r w:rsidRPr="008B24B9">
              <w:t>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2" w:rsidRDefault="00855E02" w:rsidP="00A26098">
            <w:pPr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2" w:rsidRDefault="00855E02" w:rsidP="00A26098">
            <w:pPr>
              <w:jc w:val="both"/>
            </w:pPr>
          </w:p>
        </w:tc>
      </w:tr>
      <w:tr w:rsidR="00855E02" w:rsidTr="00A26098">
        <w:trPr>
          <w:trHeight w:val="8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02" w:rsidRPr="008B24B9" w:rsidRDefault="00855E02" w:rsidP="00A26098">
            <w:r w:rsidRPr="008B24B9">
              <w:t>общее количество потребителей, воспользовавшихся услугами (работами) учреждения (в том числе платными для потребителей);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Pr="008B24B9" w:rsidRDefault="00855E02" w:rsidP="00A26098">
            <w:pPr>
              <w:ind w:left="-110" w:right="-101"/>
              <w:jc w:val="center"/>
            </w:pPr>
            <w:r w:rsidRPr="008B24B9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2" w:rsidRDefault="00855E02" w:rsidP="00A26098">
            <w:pPr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2" w:rsidRDefault="00855E02" w:rsidP="00A26098">
            <w:pPr>
              <w:jc w:val="both"/>
            </w:pPr>
          </w:p>
        </w:tc>
      </w:tr>
      <w:tr w:rsidR="00855E02" w:rsidTr="00A26098">
        <w:trPr>
          <w:trHeight w:val="2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ind w:left="-84" w:right="-73" w:hanging="28"/>
              <w:jc w:val="center"/>
            </w:pPr>
            <w:r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02" w:rsidRPr="008B24B9" w:rsidRDefault="00855E02" w:rsidP="00A26098">
            <w:r w:rsidRPr="008B24B9">
              <w:t>количество жалоб потребителей и принятые по результатам их рассмотрения меры;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Pr="008B24B9" w:rsidRDefault="00855E02" w:rsidP="00A26098">
            <w:pPr>
              <w:ind w:left="-110" w:right="-101"/>
              <w:jc w:val="center"/>
            </w:pPr>
            <w:r w:rsidRPr="008B24B9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2" w:rsidRDefault="00855E02" w:rsidP="00A26098">
            <w:pPr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2" w:rsidRDefault="00855E02" w:rsidP="00A26098">
            <w:pPr>
              <w:jc w:val="both"/>
            </w:pPr>
          </w:p>
        </w:tc>
      </w:tr>
      <w:tr w:rsidR="00855E02" w:rsidTr="00A26098">
        <w:trPr>
          <w:trHeight w:val="2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ind w:left="-84" w:right="-73" w:hanging="28"/>
              <w:jc w:val="center"/>
            </w:pPr>
            <w:r>
              <w:t>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02" w:rsidRPr="008B24B9" w:rsidRDefault="00855E02" w:rsidP="00A26098">
            <w:r w:rsidRPr="008B24B9">
              <w:t>суммы кассовых и плановых поступлений (с учетом возвратов) в разрезе поступлений, предусмотренных Планом;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Pr="008B24B9" w:rsidRDefault="00855E02" w:rsidP="00A26098">
            <w:pPr>
              <w:ind w:left="-110" w:right="-101"/>
              <w:jc w:val="center"/>
            </w:pPr>
            <w:r w:rsidRPr="008B24B9">
              <w:t>Тыс</w:t>
            </w:r>
            <w:proofErr w:type="gramStart"/>
            <w:r w:rsidRPr="008B24B9">
              <w:t>.р</w:t>
            </w:r>
            <w:proofErr w:type="gramEnd"/>
            <w:r w:rsidRPr="008B24B9">
              <w:t>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2" w:rsidRDefault="00855E02" w:rsidP="00A26098">
            <w:pPr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2" w:rsidRDefault="00855E02" w:rsidP="00A26098">
            <w:pPr>
              <w:jc w:val="both"/>
            </w:pPr>
          </w:p>
        </w:tc>
      </w:tr>
      <w:tr w:rsidR="00855E02" w:rsidTr="00A26098">
        <w:trPr>
          <w:trHeight w:val="7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>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02" w:rsidRPr="008B24B9" w:rsidRDefault="00855E02" w:rsidP="00A26098">
            <w:r w:rsidRPr="008B24B9">
              <w:t>суммы кассовых и плановых выплат (с учетом восстановленных кассовых выплат) в разрезе выплат, предусмотренных Планом</w:t>
            </w:r>
            <w: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Pr="008B24B9" w:rsidRDefault="00855E02" w:rsidP="00A26098">
            <w:pPr>
              <w:ind w:left="-110" w:right="-101"/>
              <w:jc w:val="center"/>
            </w:pPr>
            <w:r w:rsidRPr="008B24B9">
              <w:t>Тыс</w:t>
            </w:r>
            <w:proofErr w:type="gramStart"/>
            <w:r w:rsidRPr="008B24B9">
              <w:t>.р</w:t>
            </w:r>
            <w:proofErr w:type="gramEnd"/>
            <w:r w:rsidRPr="008B24B9">
              <w:t>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2" w:rsidRDefault="00855E02" w:rsidP="00A26098">
            <w:pPr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2" w:rsidRDefault="00855E02" w:rsidP="00A26098">
            <w:pPr>
              <w:jc w:val="both"/>
            </w:pPr>
          </w:p>
        </w:tc>
      </w:tr>
    </w:tbl>
    <w:p w:rsidR="00855E02" w:rsidRDefault="00855E02" w:rsidP="00855E02">
      <w:pPr>
        <w:rPr>
          <w:sz w:val="28"/>
          <w:szCs w:val="28"/>
        </w:rPr>
      </w:pPr>
    </w:p>
    <w:p w:rsidR="00855E02" w:rsidRDefault="00855E02" w:rsidP="00855E02">
      <w:pPr>
        <w:jc w:val="center"/>
        <w:rPr>
          <w:sz w:val="28"/>
          <w:szCs w:val="28"/>
        </w:rPr>
      </w:pPr>
    </w:p>
    <w:tbl>
      <w:tblPr>
        <w:tblW w:w="7102" w:type="pct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8"/>
      </w:tblGrid>
      <w:tr w:rsidR="00855E02" w:rsidRPr="003412BF" w:rsidTr="00A26098">
        <w:tc>
          <w:tcPr>
            <w:tcW w:w="3520" w:type="pct"/>
            <w:tcMar>
              <w:top w:w="0" w:type="dxa"/>
              <w:left w:w="0" w:type="dxa"/>
              <w:bottom w:w="720" w:type="dxa"/>
              <w:right w:w="0" w:type="dxa"/>
            </w:tcMar>
            <w:hideMark/>
          </w:tcPr>
          <w:p w:rsidR="00855E02" w:rsidRPr="003412BF" w:rsidRDefault="00855E02" w:rsidP="00A26098">
            <w:pPr>
              <w:spacing w:before="100" w:beforeAutospacing="1" w:after="100" w:afterAutospacing="1"/>
              <w:jc w:val="both"/>
              <w:rPr>
                <w:color w:val="414141"/>
                <w:sz w:val="28"/>
                <w:szCs w:val="28"/>
              </w:rPr>
            </w:pPr>
          </w:p>
          <w:p w:rsidR="00855E02" w:rsidRDefault="00855E02" w:rsidP="00855E02">
            <w:pPr>
              <w:spacing w:before="100" w:beforeAutospacing="1" w:after="100" w:afterAutospacing="1"/>
              <w:rPr>
                <w:b/>
                <w:bCs/>
                <w:color w:val="414141"/>
                <w:sz w:val="28"/>
                <w:szCs w:val="28"/>
              </w:rPr>
            </w:pPr>
            <w:r w:rsidRPr="003412BF">
              <w:rPr>
                <w:b/>
                <w:bCs/>
                <w:color w:val="414141"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color w:val="414141"/>
                <w:sz w:val="28"/>
                <w:szCs w:val="28"/>
              </w:rPr>
              <w:t xml:space="preserve">3. </w:t>
            </w:r>
            <w:r w:rsidRPr="003412BF">
              <w:rPr>
                <w:b/>
                <w:bCs/>
                <w:color w:val="414141"/>
                <w:sz w:val="28"/>
                <w:szCs w:val="28"/>
              </w:rPr>
              <w:t xml:space="preserve"> «Об использовании имущества, закрепленного за учреждением»</w:t>
            </w:r>
          </w:p>
          <w:tbl>
            <w:tblPr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3172"/>
              <w:gridCol w:w="939"/>
              <w:gridCol w:w="1260"/>
              <w:gridCol w:w="16"/>
              <w:gridCol w:w="1276"/>
              <w:gridCol w:w="1269"/>
              <w:gridCol w:w="21"/>
              <w:gridCol w:w="1261"/>
            </w:tblGrid>
            <w:tr w:rsidR="00855E02" w:rsidRPr="00E643FD" w:rsidTr="00A26098">
              <w:trPr>
                <w:trHeight w:val="780"/>
              </w:trPr>
              <w:tc>
                <w:tcPr>
                  <w:tcW w:w="846" w:type="dxa"/>
                  <w:vMerge w:val="restart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№ </w:t>
                  </w:r>
                  <w:proofErr w:type="gramStart"/>
                  <w:r w:rsidRPr="003412BF">
                    <w:rPr>
                      <w:color w:val="000000"/>
                    </w:rPr>
                    <w:t>п</w:t>
                  </w:r>
                  <w:proofErr w:type="gramEnd"/>
                  <w:r w:rsidRPr="003412BF">
                    <w:rPr>
                      <w:color w:val="000000"/>
                    </w:rPr>
                    <w:t>/п</w:t>
                  </w:r>
                </w:p>
              </w:tc>
              <w:tc>
                <w:tcPr>
                  <w:tcW w:w="3172" w:type="dxa"/>
                  <w:vMerge w:val="restart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 w:rsidRPr="003412BF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939" w:type="dxa"/>
                  <w:vMerge w:val="restart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 w:rsidRPr="003412BF">
                    <w:rPr>
                      <w:color w:val="000000"/>
                    </w:rPr>
                    <w:t>Ед. изм.</w:t>
                  </w:r>
                </w:p>
              </w:tc>
              <w:tc>
                <w:tcPr>
                  <w:tcW w:w="2552" w:type="dxa"/>
                  <w:gridSpan w:val="3"/>
                  <w:tcBorders>
                    <w:bottom w:val="single" w:sz="4" w:space="0" w:color="auto"/>
                  </w:tcBorders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 w:rsidRPr="003412BF">
                    <w:rPr>
                      <w:color w:val="000000"/>
                    </w:rPr>
                    <w:t>На начало отчетного периода</w:t>
                  </w:r>
                </w:p>
              </w:tc>
              <w:tc>
                <w:tcPr>
                  <w:tcW w:w="2551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 w:rsidRPr="003412BF">
                    <w:rPr>
                      <w:color w:val="000000"/>
                    </w:rPr>
                    <w:t>На конец отчетного периода</w:t>
                  </w:r>
                </w:p>
              </w:tc>
            </w:tr>
            <w:tr w:rsidR="00855E02" w:rsidRPr="00E643FD" w:rsidTr="00A26098">
              <w:trPr>
                <w:trHeight w:val="390"/>
              </w:trPr>
              <w:tc>
                <w:tcPr>
                  <w:tcW w:w="846" w:type="dxa"/>
                  <w:vMerge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172" w:type="dxa"/>
                  <w:vMerge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39" w:type="dxa"/>
                  <w:vMerge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ind w:right="-124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Балансов</w:t>
                  </w:r>
                  <w:proofErr w:type="gramStart"/>
                  <w:r w:rsidRPr="00E643FD">
                    <w:rPr>
                      <w:color w:val="000000"/>
                    </w:rPr>
                    <w:t>.</w:t>
                  </w:r>
                  <w:proofErr w:type="gramEnd"/>
                  <w:r w:rsidRPr="003412BF">
                    <w:rPr>
                      <w:color w:val="000000"/>
                    </w:rPr>
                    <w:t xml:space="preserve"> </w:t>
                  </w:r>
                  <w:proofErr w:type="gramStart"/>
                  <w:r w:rsidRPr="003412BF">
                    <w:rPr>
                      <w:color w:val="000000"/>
                    </w:rPr>
                    <w:t>с</w:t>
                  </w:r>
                  <w:proofErr w:type="gramEnd"/>
                  <w:r w:rsidRPr="003412BF">
                    <w:rPr>
                      <w:color w:val="000000"/>
                    </w:rPr>
                    <w:t>тоимость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proofErr w:type="spellStart"/>
                  <w:r w:rsidRPr="003412BF">
                    <w:rPr>
                      <w:color w:val="000000"/>
                    </w:rPr>
                    <w:t>Остаточн</w:t>
                  </w:r>
                  <w:proofErr w:type="spellEnd"/>
                  <w:r w:rsidRPr="00E643FD">
                    <w:rPr>
                      <w:color w:val="000000"/>
                    </w:rPr>
                    <w:t>.</w:t>
                  </w:r>
                  <w:r w:rsidRPr="003412BF">
                    <w:rPr>
                      <w:color w:val="000000"/>
                    </w:rPr>
                    <w:t xml:space="preserve"> стоимость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Балансов</w:t>
                  </w:r>
                  <w:proofErr w:type="gramStart"/>
                  <w:r w:rsidRPr="00E643FD">
                    <w:rPr>
                      <w:color w:val="000000"/>
                    </w:rPr>
                    <w:t>.</w:t>
                  </w:r>
                  <w:proofErr w:type="gramEnd"/>
                  <w:r w:rsidRPr="003412BF">
                    <w:rPr>
                      <w:color w:val="000000"/>
                    </w:rPr>
                    <w:t xml:space="preserve"> </w:t>
                  </w:r>
                  <w:proofErr w:type="gramStart"/>
                  <w:r w:rsidRPr="003412BF">
                    <w:rPr>
                      <w:color w:val="000000"/>
                    </w:rPr>
                    <w:t>с</w:t>
                  </w:r>
                  <w:proofErr w:type="gramEnd"/>
                  <w:r w:rsidRPr="003412BF">
                    <w:rPr>
                      <w:color w:val="000000"/>
                    </w:rPr>
                    <w:t>тоимость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ind w:right="-108"/>
                    <w:rPr>
                      <w:color w:val="000000"/>
                    </w:rPr>
                  </w:pPr>
                  <w:proofErr w:type="spellStart"/>
                  <w:r w:rsidRPr="003412BF">
                    <w:rPr>
                      <w:color w:val="000000"/>
                    </w:rPr>
                    <w:t>Остаточн</w:t>
                  </w:r>
                  <w:proofErr w:type="spellEnd"/>
                  <w:r w:rsidRPr="00E643FD">
                    <w:rPr>
                      <w:color w:val="000000"/>
                    </w:rPr>
                    <w:t>.</w:t>
                  </w:r>
                  <w:r w:rsidRPr="003412BF">
                    <w:rPr>
                      <w:color w:val="000000"/>
                    </w:rPr>
                    <w:t xml:space="preserve"> стоимость</w:t>
                  </w:r>
                </w:p>
              </w:tc>
            </w:tr>
            <w:tr w:rsidR="00855E02" w:rsidRPr="00E643FD" w:rsidTr="00A26098">
              <w:tc>
                <w:tcPr>
                  <w:tcW w:w="84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3172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Общая стоимость закрепленного за муниципальным учреждением на праве оперативного управления имущества, в т.ч.:</w:t>
                  </w:r>
                </w:p>
              </w:tc>
              <w:tc>
                <w:tcPr>
                  <w:tcW w:w="939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  <w:tcBorders>
                    <w:right w:val="single" w:sz="4" w:space="0" w:color="auto"/>
                  </w:tcBorders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gridSpan w:val="2"/>
                  <w:tcBorders>
                    <w:left w:val="single" w:sz="4" w:space="0" w:color="auto"/>
                  </w:tcBorders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</w:tr>
            <w:tr w:rsidR="00855E02" w:rsidRPr="00E643FD" w:rsidTr="00A26098">
              <w:tc>
                <w:tcPr>
                  <w:tcW w:w="84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1.1.</w:t>
                  </w:r>
                </w:p>
              </w:tc>
              <w:tc>
                <w:tcPr>
                  <w:tcW w:w="3172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недвижимого имущества</w:t>
                  </w:r>
                </w:p>
              </w:tc>
              <w:tc>
                <w:tcPr>
                  <w:tcW w:w="939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</w:tr>
            <w:tr w:rsidR="00855E02" w:rsidRPr="00E643FD" w:rsidTr="00A26098">
              <w:tc>
                <w:tcPr>
                  <w:tcW w:w="84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1.2.</w:t>
                  </w:r>
                </w:p>
              </w:tc>
              <w:tc>
                <w:tcPr>
                  <w:tcW w:w="3172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особо ценного 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 xml:space="preserve">(казенными </w:t>
                  </w:r>
                  <w:r w:rsidRPr="003412BF">
                    <w:rPr>
                      <w:i/>
                      <w:iCs/>
                      <w:color w:val="000000"/>
                    </w:rPr>
                    <w:lastRenderedPageBreak/>
                    <w:t>учреждениями не заполняется)</w:t>
                  </w:r>
                </w:p>
              </w:tc>
              <w:tc>
                <w:tcPr>
                  <w:tcW w:w="939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lastRenderedPageBreak/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</w:tr>
            <w:tr w:rsidR="00855E02" w:rsidRPr="00E643FD" w:rsidTr="00A26098">
              <w:tc>
                <w:tcPr>
                  <w:tcW w:w="84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lastRenderedPageBreak/>
                    <w:t>1.3.</w:t>
                  </w:r>
                </w:p>
              </w:tc>
              <w:tc>
                <w:tcPr>
                  <w:tcW w:w="3172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(заполняется только казенными учреждениями)</w:t>
                  </w:r>
                </w:p>
              </w:tc>
              <w:tc>
                <w:tcPr>
                  <w:tcW w:w="939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</w:tr>
            <w:tr w:rsidR="00855E02" w:rsidRPr="00E643FD" w:rsidTr="00A26098">
              <w:tc>
                <w:tcPr>
                  <w:tcW w:w="84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3172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Общая стоимость закрепленного за муниципальным учреждением на праве оперативного управления имущества и переданного в аренду, в т.ч.:</w:t>
                  </w:r>
                </w:p>
              </w:tc>
              <w:tc>
                <w:tcPr>
                  <w:tcW w:w="939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</w:tr>
            <w:tr w:rsidR="00855E02" w:rsidRPr="00E643FD" w:rsidTr="00A26098">
              <w:tc>
                <w:tcPr>
                  <w:tcW w:w="84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2.1</w:t>
                  </w:r>
                </w:p>
              </w:tc>
              <w:tc>
                <w:tcPr>
                  <w:tcW w:w="3172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недвижимого имущества</w:t>
                  </w:r>
                </w:p>
              </w:tc>
              <w:tc>
                <w:tcPr>
                  <w:tcW w:w="939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</w:tr>
            <w:tr w:rsidR="00855E02" w:rsidRPr="00E643FD" w:rsidTr="00A26098">
              <w:tc>
                <w:tcPr>
                  <w:tcW w:w="84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2.2</w:t>
                  </w:r>
                </w:p>
              </w:tc>
              <w:tc>
                <w:tcPr>
                  <w:tcW w:w="3172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особо ценного 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(казенными учреждениями не заполняется)</w:t>
                  </w:r>
                </w:p>
              </w:tc>
              <w:tc>
                <w:tcPr>
                  <w:tcW w:w="939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</w:tr>
            <w:tr w:rsidR="00855E02" w:rsidRPr="00E643FD" w:rsidTr="00A26098">
              <w:tc>
                <w:tcPr>
                  <w:tcW w:w="84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2.3.</w:t>
                  </w:r>
                </w:p>
              </w:tc>
              <w:tc>
                <w:tcPr>
                  <w:tcW w:w="3172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(заполняется только казенными учреждениями)</w:t>
                  </w:r>
                </w:p>
              </w:tc>
              <w:tc>
                <w:tcPr>
                  <w:tcW w:w="939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</w:tr>
            <w:tr w:rsidR="00855E02" w:rsidRPr="00E643FD" w:rsidTr="00A26098">
              <w:tc>
                <w:tcPr>
                  <w:tcW w:w="84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3172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Общая стоимость закрепленного за муниципальным учреждением на праве оперативного управления имущества и переданного в безвозмездное пользование, в т.ч.:</w:t>
                  </w:r>
                </w:p>
              </w:tc>
              <w:tc>
                <w:tcPr>
                  <w:tcW w:w="939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</w:tr>
            <w:tr w:rsidR="00855E02" w:rsidRPr="00E643FD" w:rsidTr="00A26098">
              <w:tc>
                <w:tcPr>
                  <w:tcW w:w="84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3.1.</w:t>
                  </w:r>
                </w:p>
              </w:tc>
              <w:tc>
                <w:tcPr>
                  <w:tcW w:w="3172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недвижимого имущества</w:t>
                  </w:r>
                </w:p>
              </w:tc>
              <w:tc>
                <w:tcPr>
                  <w:tcW w:w="939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</w:tr>
            <w:tr w:rsidR="00855E02" w:rsidRPr="00E643FD" w:rsidTr="00A26098">
              <w:tc>
                <w:tcPr>
                  <w:tcW w:w="84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3.2.</w:t>
                  </w:r>
                </w:p>
              </w:tc>
              <w:tc>
                <w:tcPr>
                  <w:tcW w:w="3172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особо ценного 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(казенными учреждениями не заполняется)</w:t>
                  </w:r>
                </w:p>
              </w:tc>
              <w:tc>
                <w:tcPr>
                  <w:tcW w:w="939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</w:tr>
            <w:tr w:rsidR="00855E02" w:rsidRPr="00E643FD" w:rsidTr="00A26098">
              <w:tc>
                <w:tcPr>
                  <w:tcW w:w="84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3.3</w:t>
                  </w:r>
                </w:p>
              </w:tc>
              <w:tc>
                <w:tcPr>
                  <w:tcW w:w="3172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(заполняется только казенными учреждениями)</w:t>
                  </w:r>
                </w:p>
              </w:tc>
              <w:tc>
                <w:tcPr>
                  <w:tcW w:w="939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</w:tr>
            <w:tr w:rsidR="00855E02" w:rsidRPr="00E643FD" w:rsidTr="00A26098">
              <w:tc>
                <w:tcPr>
                  <w:tcW w:w="84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4.</w:t>
                  </w:r>
                </w:p>
              </w:tc>
              <w:tc>
                <w:tcPr>
                  <w:tcW w:w="3172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Общая стоимость имущества, приобретенного муниципальным учреждением за счет средств, выделенных ему собственником на приобретение такого имущества, в т.ч.:</w:t>
                  </w:r>
                </w:p>
              </w:tc>
              <w:tc>
                <w:tcPr>
                  <w:tcW w:w="939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</w:tr>
            <w:tr w:rsidR="00855E02" w:rsidRPr="00E643FD" w:rsidTr="00A26098">
              <w:tc>
                <w:tcPr>
                  <w:tcW w:w="84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4.1</w:t>
                  </w:r>
                </w:p>
              </w:tc>
              <w:tc>
                <w:tcPr>
                  <w:tcW w:w="3172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недвижимого имущества</w:t>
                  </w:r>
                </w:p>
              </w:tc>
              <w:tc>
                <w:tcPr>
                  <w:tcW w:w="939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</w:tr>
            <w:tr w:rsidR="00855E02" w:rsidRPr="00E643FD" w:rsidTr="00A26098">
              <w:tc>
                <w:tcPr>
                  <w:tcW w:w="84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4.2.</w:t>
                  </w:r>
                </w:p>
              </w:tc>
              <w:tc>
                <w:tcPr>
                  <w:tcW w:w="3172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особо ценного движимого </w:t>
                  </w:r>
                  <w:r w:rsidRPr="003412BF">
                    <w:rPr>
                      <w:color w:val="000000"/>
                    </w:rPr>
                    <w:lastRenderedPageBreak/>
                    <w:t xml:space="preserve">имущества </w:t>
                  </w:r>
                  <w:r w:rsidRPr="00E643FD">
                    <w:rPr>
                      <w:rFonts w:ascii="Calibri" w:hAnsi="Calibri"/>
                      <w:color w:val="000000"/>
                    </w:rPr>
                    <w:t>(</w:t>
                  </w:r>
                  <w:r w:rsidRPr="00E643FD">
                    <w:rPr>
                      <w:i/>
                      <w:color w:val="000000"/>
                    </w:rPr>
                    <w:t>заполняется</w:t>
                  </w:r>
                  <w:r w:rsidRPr="00E643FD">
                    <w:rPr>
                      <w:color w:val="000000"/>
                    </w:rPr>
                    <w:t xml:space="preserve"> </w:t>
                  </w:r>
                  <w:r w:rsidRPr="00E643FD">
                    <w:rPr>
                      <w:i/>
                      <w:iCs/>
                      <w:color w:val="000000"/>
                    </w:rPr>
                    <w:t xml:space="preserve">бюджетными и автономными </w:t>
                  </w:r>
                  <w:r w:rsidRPr="003412BF">
                    <w:rPr>
                      <w:i/>
                      <w:iCs/>
                      <w:color w:val="000000"/>
                    </w:rPr>
                    <w:t xml:space="preserve"> учреждениями</w:t>
                  </w:r>
                  <w:r w:rsidRPr="00E643FD">
                    <w:rPr>
                      <w:i/>
                      <w:iCs/>
                      <w:color w:val="000000"/>
                    </w:rPr>
                    <w:t>)</w:t>
                  </w:r>
                </w:p>
              </w:tc>
              <w:tc>
                <w:tcPr>
                  <w:tcW w:w="939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lastRenderedPageBreak/>
                    <w:t xml:space="preserve">тыс. </w:t>
                  </w:r>
                  <w:r w:rsidRPr="003412BF">
                    <w:rPr>
                      <w:color w:val="000000"/>
                    </w:rPr>
                    <w:lastRenderedPageBreak/>
                    <w:t>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</w:tr>
            <w:tr w:rsidR="00855E02" w:rsidRPr="00E643FD" w:rsidTr="00A26098">
              <w:tc>
                <w:tcPr>
                  <w:tcW w:w="846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  <w:r w:rsidRPr="00E643FD">
                    <w:rPr>
                      <w:rFonts w:ascii="Calibri" w:hAnsi="Calibri"/>
                      <w:color w:val="000000"/>
                    </w:rPr>
                    <w:lastRenderedPageBreak/>
                    <w:t>4.3</w:t>
                  </w:r>
                </w:p>
              </w:tc>
              <w:tc>
                <w:tcPr>
                  <w:tcW w:w="3172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(заполняется только казенными учреждениями)</w:t>
                  </w:r>
                </w:p>
              </w:tc>
              <w:tc>
                <w:tcPr>
                  <w:tcW w:w="939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  <w:r w:rsidRPr="00E643FD">
                    <w:rPr>
                      <w:rFonts w:ascii="Calibri" w:hAnsi="Calibri"/>
                      <w:color w:val="000000"/>
                    </w:rPr>
                    <w:t>тыс</w:t>
                  </w:r>
                  <w:proofErr w:type="gramStart"/>
                  <w:r w:rsidRPr="00E643FD">
                    <w:rPr>
                      <w:rFonts w:ascii="Calibri" w:hAnsi="Calibri"/>
                      <w:color w:val="000000"/>
                    </w:rPr>
                    <w:t>.р</w:t>
                  </w:r>
                  <w:proofErr w:type="gramEnd"/>
                  <w:r w:rsidRPr="00E643FD">
                    <w:rPr>
                      <w:rFonts w:ascii="Calibri" w:hAnsi="Calibri"/>
                      <w:color w:val="000000"/>
                    </w:rPr>
                    <w:t>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</w:tr>
            <w:tr w:rsidR="00855E02" w:rsidRPr="00E643FD" w:rsidTr="00A26098">
              <w:tc>
                <w:tcPr>
                  <w:tcW w:w="84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5.</w:t>
                  </w:r>
                </w:p>
              </w:tc>
              <w:tc>
                <w:tcPr>
                  <w:tcW w:w="3172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Вложения в уставные капиталы других организаций (сумма денежных средств и имущества) </w:t>
                  </w:r>
                  <w:r w:rsidRPr="003412BF">
                    <w:rPr>
                      <w:i/>
                      <w:iCs/>
                      <w:color w:val="000000"/>
                    </w:rPr>
                    <w:t>(казенными учреждениями не заполняется)</w:t>
                  </w:r>
                </w:p>
              </w:tc>
              <w:tc>
                <w:tcPr>
                  <w:tcW w:w="939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</w:tr>
            <w:tr w:rsidR="00855E02" w:rsidRPr="00E643FD" w:rsidTr="00A26098">
              <w:tc>
                <w:tcPr>
                  <w:tcW w:w="84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6.</w:t>
                  </w:r>
                </w:p>
              </w:tc>
              <w:tc>
                <w:tcPr>
                  <w:tcW w:w="3172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Объем средств, полученных в отчетном году от распоряжения в установленном порядке имуществом, закрепленным за муниципальным учреждением на праве оперативного управления </w:t>
                  </w:r>
                </w:p>
              </w:tc>
              <w:tc>
                <w:tcPr>
                  <w:tcW w:w="939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</w:t>
                  </w:r>
                </w:p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руб</w:t>
                  </w:r>
                  <w:r w:rsidRPr="00E643FD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276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</w:tr>
            <w:tr w:rsidR="00855E02" w:rsidRPr="00E643FD" w:rsidTr="00A26098">
              <w:tc>
                <w:tcPr>
                  <w:tcW w:w="84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7.</w:t>
                  </w:r>
                </w:p>
              </w:tc>
              <w:tc>
                <w:tcPr>
                  <w:tcW w:w="3172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Общая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 (</w:t>
                  </w:r>
                  <w:r w:rsidRPr="003412BF">
                    <w:rPr>
                      <w:i/>
                      <w:iCs/>
                      <w:color w:val="000000"/>
                    </w:rPr>
                    <w:t>заполняется бюджетными учреждениями)</w:t>
                  </w:r>
                </w:p>
              </w:tc>
              <w:tc>
                <w:tcPr>
                  <w:tcW w:w="939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</w:t>
                  </w:r>
                </w:p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руб</w:t>
                  </w:r>
                  <w:r w:rsidRPr="00E643FD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276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</w:tr>
            <w:tr w:rsidR="00855E02" w:rsidRPr="00E643FD" w:rsidTr="00A26098">
              <w:tc>
                <w:tcPr>
                  <w:tcW w:w="84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8.</w:t>
                  </w:r>
                </w:p>
              </w:tc>
              <w:tc>
                <w:tcPr>
                  <w:tcW w:w="3172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Общая стоимость закрепленного за муниципальным учреждением на праве оперативного управления 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(заполняется бюджетными и автономными учреждениями)</w:t>
                  </w:r>
                </w:p>
              </w:tc>
              <w:tc>
                <w:tcPr>
                  <w:tcW w:w="939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</w:t>
                  </w:r>
                </w:p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руб</w:t>
                  </w:r>
                  <w:r w:rsidRPr="00E643FD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276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</w:tr>
            <w:tr w:rsidR="00855E02" w:rsidRPr="00E643FD" w:rsidTr="00A26098">
              <w:tc>
                <w:tcPr>
                  <w:tcW w:w="84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9.</w:t>
                  </w:r>
                </w:p>
              </w:tc>
              <w:tc>
                <w:tcPr>
                  <w:tcW w:w="3172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Общая стоимость закрепленного за муниципальным учреждением на праве оперативного управления движимого имущества и переданного в аренду </w:t>
                  </w:r>
                  <w:r w:rsidRPr="003412BF">
                    <w:rPr>
                      <w:i/>
                      <w:iCs/>
                      <w:color w:val="000000"/>
                    </w:rPr>
                    <w:t xml:space="preserve">(заполняется бюджетными </w:t>
                  </w:r>
                  <w:r w:rsidRPr="003412BF">
                    <w:rPr>
                      <w:i/>
                      <w:iCs/>
                      <w:color w:val="000000"/>
                    </w:rPr>
                    <w:lastRenderedPageBreak/>
                    <w:t>и автономными учреждениями)</w:t>
                  </w:r>
                </w:p>
              </w:tc>
              <w:tc>
                <w:tcPr>
                  <w:tcW w:w="939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lastRenderedPageBreak/>
                    <w:t>тыс.</w:t>
                  </w:r>
                </w:p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</w:tr>
            <w:tr w:rsidR="00855E02" w:rsidRPr="00E643FD" w:rsidTr="00A26098">
              <w:tc>
                <w:tcPr>
                  <w:tcW w:w="84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lastRenderedPageBreak/>
                    <w:t>10.</w:t>
                  </w:r>
                </w:p>
              </w:tc>
              <w:tc>
                <w:tcPr>
                  <w:tcW w:w="3172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Общая стоимость закрепленного за муниципальным учреждением на праве оперативного управления движимого имущества и переданного в безвозмездное пользование </w:t>
                  </w:r>
                  <w:r w:rsidRPr="003412BF">
                    <w:rPr>
                      <w:i/>
                      <w:iCs/>
                      <w:color w:val="000000"/>
                    </w:rPr>
                    <w:t>(заполняется бюджетными и автономными учреждениями)</w:t>
                  </w:r>
                </w:p>
              </w:tc>
              <w:tc>
                <w:tcPr>
                  <w:tcW w:w="939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</w:tr>
            <w:tr w:rsidR="00855E02" w:rsidRPr="00E643FD" w:rsidTr="00A26098">
              <w:tc>
                <w:tcPr>
                  <w:tcW w:w="84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11.</w:t>
                  </w:r>
                </w:p>
              </w:tc>
              <w:tc>
                <w:tcPr>
                  <w:tcW w:w="3172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Количество объектов недвижимого имущества, закрепленного за муниципальным учреждением на праве оперативного управления, в т.ч.:</w:t>
                  </w:r>
                </w:p>
              </w:tc>
              <w:tc>
                <w:tcPr>
                  <w:tcW w:w="939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276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</w:tr>
            <w:tr w:rsidR="00855E02" w:rsidRPr="00E643FD" w:rsidTr="00A26098">
              <w:tc>
                <w:tcPr>
                  <w:tcW w:w="84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11.1.</w:t>
                  </w:r>
                </w:p>
              </w:tc>
              <w:tc>
                <w:tcPr>
                  <w:tcW w:w="3172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зданий</w:t>
                  </w:r>
                </w:p>
              </w:tc>
              <w:tc>
                <w:tcPr>
                  <w:tcW w:w="939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276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</w:tr>
            <w:tr w:rsidR="00855E02" w:rsidRPr="00E643FD" w:rsidTr="00A26098">
              <w:tc>
                <w:tcPr>
                  <w:tcW w:w="84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11.2.</w:t>
                  </w:r>
                </w:p>
              </w:tc>
              <w:tc>
                <w:tcPr>
                  <w:tcW w:w="3172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сооружений</w:t>
                  </w:r>
                </w:p>
              </w:tc>
              <w:tc>
                <w:tcPr>
                  <w:tcW w:w="939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276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</w:tr>
            <w:tr w:rsidR="00855E02" w:rsidRPr="00E643FD" w:rsidTr="00A26098">
              <w:tc>
                <w:tcPr>
                  <w:tcW w:w="84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11.3.</w:t>
                  </w:r>
                </w:p>
              </w:tc>
              <w:tc>
                <w:tcPr>
                  <w:tcW w:w="3172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помещений</w:t>
                  </w:r>
                </w:p>
              </w:tc>
              <w:tc>
                <w:tcPr>
                  <w:tcW w:w="939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276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</w:tr>
            <w:tr w:rsidR="00855E02" w:rsidRPr="00E643FD" w:rsidTr="00A26098">
              <w:tc>
                <w:tcPr>
                  <w:tcW w:w="846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E643FD">
                    <w:rPr>
                      <w:color w:val="000000"/>
                    </w:rPr>
                    <w:t xml:space="preserve">12. </w:t>
                  </w:r>
                </w:p>
              </w:tc>
              <w:tc>
                <w:tcPr>
                  <w:tcW w:w="3172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Количество объектов движимого имущества, закрепленного за муниципальным учреждением на праве оперативного управления</w:t>
                  </w:r>
                </w:p>
              </w:tc>
              <w:tc>
                <w:tcPr>
                  <w:tcW w:w="939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  <w:r w:rsidRPr="00E643FD">
                    <w:rPr>
                      <w:rFonts w:ascii="Calibri" w:hAnsi="Calibri"/>
                      <w:color w:val="000000"/>
                    </w:rPr>
                    <w:t>ед.</w:t>
                  </w:r>
                </w:p>
              </w:tc>
              <w:tc>
                <w:tcPr>
                  <w:tcW w:w="1276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</w:tr>
            <w:tr w:rsidR="00855E02" w:rsidRPr="00E643FD" w:rsidTr="00A26098">
              <w:tc>
                <w:tcPr>
                  <w:tcW w:w="846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E643FD">
                    <w:rPr>
                      <w:color w:val="000000"/>
                    </w:rPr>
                    <w:t>12.1.</w:t>
                  </w:r>
                </w:p>
              </w:tc>
              <w:tc>
                <w:tcPr>
                  <w:tcW w:w="3172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E643FD">
                    <w:rPr>
                      <w:color w:val="000000"/>
                    </w:rPr>
                    <w:t>в  т.ч. особо ценного движимого имущества (</w:t>
                  </w:r>
                  <w:r w:rsidRPr="00E643FD">
                    <w:rPr>
                      <w:i/>
                      <w:color w:val="000000"/>
                    </w:rPr>
                    <w:t>только для бюджетных и автономных учреждений</w:t>
                  </w:r>
                  <w:r w:rsidRPr="00E643FD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939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  <w:r w:rsidRPr="00E643FD">
                    <w:rPr>
                      <w:rFonts w:ascii="Calibri" w:hAnsi="Calibri"/>
                      <w:color w:val="000000"/>
                    </w:rPr>
                    <w:t>ед.</w:t>
                  </w:r>
                </w:p>
              </w:tc>
              <w:tc>
                <w:tcPr>
                  <w:tcW w:w="1276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</w:tr>
            <w:tr w:rsidR="00855E02" w:rsidRPr="00E643FD" w:rsidTr="00A26098">
              <w:tc>
                <w:tcPr>
                  <w:tcW w:w="84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</w:t>
                  </w:r>
                  <w:r w:rsidRPr="00E643FD">
                    <w:rPr>
                      <w:color w:val="000000"/>
                    </w:rPr>
                    <w:t>3</w:t>
                  </w:r>
                  <w:r w:rsidRPr="003412BF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3172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Общая площадь объектов недвижимого имущества, закрепленного за муниципальным учреждением на праве оперативного управления, в т.ч.:</w:t>
                  </w:r>
                </w:p>
              </w:tc>
              <w:tc>
                <w:tcPr>
                  <w:tcW w:w="939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кв.м.</w:t>
                  </w:r>
                </w:p>
              </w:tc>
              <w:tc>
                <w:tcPr>
                  <w:tcW w:w="1276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</w:tr>
            <w:tr w:rsidR="00855E02" w:rsidRPr="00E643FD" w:rsidTr="00A26098">
              <w:tc>
                <w:tcPr>
                  <w:tcW w:w="84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</w:t>
                  </w:r>
                  <w:r w:rsidRPr="00E643FD">
                    <w:rPr>
                      <w:color w:val="000000"/>
                    </w:rPr>
                    <w:t>3</w:t>
                  </w:r>
                  <w:r w:rsidRPr="003412BF">
                    <w:rPr>
                      <w:color w:val="000000"/>
                    </w:rPr>
                    <w:t>.1.</w:t>
                  </w:r>
                </w:p>
              </w:tc>
              <w:tc>
                <w:tcPr>
                  <w:tcW w:w="3172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площадь недвижимого имущества, закрепленного за муниципальным учреждением на праве оперативного управления и переданного в аренду</w:t>
                  </w:r>
                </w:p>
              </w:tc>
              <w:tc>
                <w:tcPr>
                  <w:tcW w:w="939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кв.м.</w:t>
                  </w:r>
                </w:p>
              </w:tc>
              <w:tc>
                <w:tcPr>
                  <w:tcW w:w="1276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</w:tr>
            <w:tr w:rsidR="00855E02" w:rsidRPr="00E643FD" w:rsidTr="00A26098">
              <w:tc>
                <w:tcPr>
                  <w:tcW w:w="84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</w:t>
                  </w:r>
                  <w:r w:rsidRPr="00E643FD">
                    <w:rPr>
                      <w:color w:val="000000"/>
                    </w:rPr>
                    <w:t>3</w:t>
                  </w:r>
                  <w:r w:rsidRPr="003412BF">
                    <w:rPr>
                      <w:color w:val="000000"/>
                    </w:rPr>
                    <w:t>.2.</w:t>
                  </w:r>
                </w:p>
              </w:tc>
              <w:tc>
                <w:tcPr>
                  <w:tcW w:w="3172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площадь недвижимого имущества, закрепленного за муниципальным </w:t>
                  </w:r>
                  <w:r w:rsidRPr="003412BF">
                    <w:rPr>
                      <w:color w:val="000000"/>
                    </w:rPr>
                    <w:lastRenderedPageBreak/>
                    <w:t>учреждением на праве оперативного управления и переданного в безвозмездное пользование</w:t>
                  </w:r>
                </w:p>
              </w:tc>
              <w:tc>
                <w:tcPr>
                  <w:tcW w:w="939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FFFFFF"/>
                    </w:rPr>
                  </w:pPr>
                  <w:r w:rsidRPr="003412BF">
                    <w:rPr>
                      <w:color w:val="000000"/>
                    </w:rPr>
                    <w:lastRenderedPageBreak/>
                    <w:t>кв.м.</w:t>
                  </w:r>
                </w:p>
              </w:tc>
              <w:tc>
                <w:tcPr>
                  <w:tcW w:w="1276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</w:tc>
            </w:tr>
          </w:tbl>
          <w:p w:rsidR="00855E02" w:rsidRDefault="00855E02" w:rsidP="00A26098">
            <w:pPr>
              <w:spacing w:before="100" w:beforeAutospacing="1" w:after="100" w:afterAutospacing="1"/>
              <w:rPr>
                <w:b/>
                <w:bCs/>
                <w:color w:val="414141"/>
                <w:sz w:val="28"/>
                <w:szCs w:val="28"/>
              </w:rPr>
            </w:pPr>
          </w:p>
          <w:p w:rsidR="00855E02" w:rsidRDefault="00855E02" w:rsidP="00A26098">
            <w:pPr>
              <w:autoSpaceDE w:val="0"/>
              <w:autoSpaceDN w:val="0"/>
              <w:adjustRightInd w:val="0"/>
              <w:ind w:right="-7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учреждения                  ____________  ____________________</w:t>
            </w:r>
          </w:p>
          <w:p w:rsidR="00855E02" w:rsidRDefault="00EC0C8B" w:rsidP="00EC0C8B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="00855E0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(</w:t>
            </w:r>
            <w:r w:rsidR="00855E02">
              <w:t>Подпись</w:t>
            </w:r>
            <w:r>
              <w:t>)</w:t>
            </w:r>
            <w:r w:rsidR="00855E02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(</w:t>
            </w:r>
            <w:r w:rsidR="00855E02">
              <w:t>ФИО</w:t>
            </w:r>
            <w:r>
              <w:t>)</w:t>
            </w:r>
          </w:p>
          <w:p w:rsidR="00855E02" w:rsidRDefault="00855E02" w:rsidP="00A260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 20__ г.</w:t>
            </w:r>
          </w:p>
          <w:p w:rsidR="00855E02" w:rsidRDefault="00855E02" w:rsidP="00A2609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  <w:p w:rsidR="00855E02" w:rsidRDefault="00855E02" w:rsidP="00A2609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  <w:p w:rsidR="00855E02" w:rsidRDefault="00855E02" w:rsidP="00A2609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  <w:p w:rsidR="00855E02" w:rsidRDefault="00855E02" w:rsidP="00A2609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  <w:p w:rsidR="00855E02" w:rsidRDefault="00855E02" w:rsidP="00A2609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  <w:p w:rsidR="00855E02" w:rsidRDefault="00855E02" w:rsidP="00A2609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  <w:p w:rsidR="00855E02" w:rsidRDefault="00855E02" w:rsidP="00A2609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  <w:p w:rsidR="00855E02" w:rsidRDefault="00855E02" w:rsidP="00A2609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  <w:p w:rsidR="00855E02" w:rsidRDefault="00855E02" w:rsidP="00A2609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  <w:p w:rsidR="00855E02" w:rsidRDefault="00855E02" w:rsidP="00A2609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  <w:p w:rsidR="00855E02" w:rsidRPr="003412BF" w:rsidRDefault="00855E02" w:rsidP="00A2609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  <w:p w:rsidR="00855E02" w:rsidRPr="003412BF" w:rsidRDefault="00855E02" w:rsidP="00A2609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</w:tc>
      </w:tr>
    </w:tbl>
    <w:p w:rsidR="00855E02" w:rsidRPr="00F10CB9" w:rsidRDefault="00855E02" w:rsidP="00637086">
      <w:pPr>
        <w:rPr>
          <w:sz w:val="28"/>
          <w:szCs w:val="28"/>
        </w:rPr>
      </w:pPr>
    </w:p>
    <w:p w:rsidR="00BC342A" w:rsidRPr="00F10CB9" w:rsidRDefault="00BC342A">
      <w:pPr>
        <w:rPr>
          <w:sz w:val="28"/>
          <w:szCs w:val="28"/>
        </w:rPr>
      </w:pPr>
    </w:p>
    <w:sectPr w:rsidR="00BC342A" w:rsidRPr="00F10CB9" w:rsidSect="00E770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6EC" w:rsidRDefault="007816EC" w:rsidP="00855E02">
      <w:r>
        <w:separator/>
      </w:r>
    </w:p>
  </w:endnote>
  <w:endnote w:type="continuationSeparator" w:id="0">
    <w:p w:rsidR="007816EC" w:rsidRDefault="007816EC" w:rsidP="0085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6EC" w:rsidRDefault="007816EC" w:rsidP="00855E02">
      <w:r>
        <w:separator/>
      </w:r>
    </w:p>
  </w:footnote>
  <w:footnote w:type="continuationSeparator" w:id="0">
    <w:p w:rsidR="007816EC" w:rsidRDefault="007816EC" w:rsidP="00855E02">
      <w:r>
        <w:continuationSeparator/>
      </w:r>
    </w:p>
  </w:footnote>
  <w:footnote w:id="1">
    <w:p w:rsidR="00855E02" w:rsidRDefault="00855E02" w:rsidP="00855E02">
      <w:pPr>
        <w:pStyle w:val="a6"/>
        <w:ind w:right="-852"/>
        <w:jc w:val="both"/>
      </w:pPr>
      <w:r>
        <w:rPr>
          <w:rStyle w:val="a8"/>
        </w:rPr>
        <w:footnoteRef/>
      </w:r>
      <w:r>
        <w:t xml:space="preserve"> В перечень разрешительных документов должны быть включены свидетельство о государственной регистрации учреждения, решение учредителя о создании учреждения и другие разрешительные документы.</w:t>
      </w:r>
    </w:p>
  </w:footnote>
  <w:footnote w:id="2">
    <w:p w:rsidR="00855E02" w:rsidRDefault="00855E02" w:rsidP="00855E02">
      <w:pPr>
        <w:pStyle w:val="a6"/>
        <w:ind w:right="-852"/>
        <w:jc w:val="both"/>
      </w:pPr>
      <w:r>
        <w:rPr>
          <w:rStyle w:val="a8"/>
        </w:rPr>
        <w:footnoteRef/>
      </w:r>
      <w:r>
        <w:t xml:space="preserve"> В случае изменения штатной численности учреждения указываются причины, приведшие к ее изменению на конец </w:t>
      </w:r>
    </w:p>
    <w:p w:rsidR="00855E02" w:rsidRDefault="00855E02" w:rsidP="00855E02">
      <w:pPr>
        <w:pStyle w:val="a6"/>
        <w:ind w:right="-852"/>
        <w:jc w:val="both"/>
      </w:pPr>
      <w:r>
        <w:t>отчетного периода.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03EB4"/>
    <w:multiLevelType w:val="hybridMultilevel"/>
    <w:tmpl w:val="1E6EA18C"/>
    <w:lvl w:ilvl="0" w:tplc="0E2ABE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5F2EE2"/>
    <w:multiLevelType w:val="hybridMultilevel"/>
    <w:tmpl w:val="8A7ADBF0"/>
    <w:lvl w:ilvl="0" w:tplc="F6A0DBD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033"/>
    <w:rsid w:val="0007676B"/>
    <w:rsid w:val="000C05F8"/>
    <w:rsid w:val="000D4F00"/>
    <w:rsid w:val="00112F53"/>
    <w:rsid w:val="001D2399"/>
    <w:rsid w:val="001D52DC"/>
    <w:rsid w:val="001F6489"/>
    <w:rsid w:val="00296F4A"/>
    <w:rsid w:val="002E307C"/>
    <w:rsid w:val="00357AB3"/>
    <w:rsid w:val="004758A0"/>
    <w:rsid w:val="005A6472"/>
    <w:rsid w:val="00637086"/>
    <w:rsid w:val="00646B8B"/>
    <w:rsid w:val="00646DE4"/>
    <w:rsid w:val="006930ED"/>
    <w:rsid w:val="00693CE0"/>
    <w:rsid w:val="006B3932"/>
    <w:rsid w:val="006B58B0"/>
    <w:rsid w:val="00742ADC"/>
    <w:rsid w:val="0075319C"/>
    <w:rsid w:val="00762033"/>
    <w:rsid w:val="007816EC"/>
    <w:rsid w:val="007925D5"/>
    <w:rsid w:val="007A1886"/>
    <w:rsid w:val="007B5895"/>
    <w:rsid w:val="007D4974"/>
    <w:rsid w:val="00855E02"/>
    <w:rsid w:val="00891A3D"/>
    <w:rsid w:val="008A0998"/>
    <w:rsid w:val="008D2E1D"/>
    <w:rsid w:val="009B7683"/>
    <w:rsid w:val="00A26098"/>
    <w:rsid w:val="00BC342A"/>
    <w:rsid w:val="00C13E95"/>
    <w:rsid w:val="00C521AA"/>
    <w:rsid w:val="00CE20EB"/>
    <w:rsid w:val="00DC18D2"/>
    <w:rsid w:val="00E25576"/>
    <w:rsid w:val="00E770C2"/>
    <w:rsid w:val="00E827C8"/>
    <w:rsid w:val="00EB6209"/>
    <w:rsid w:val="00EC0C8B"/>
    <w:rsid w:val="00F10CB9"/>
    <w:rsid w:val="00F1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3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0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03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46B8B"/>
    <w:pPr>
      <w:ind w:left="720"/>
      <w:contextualSpacing/>
    </w:pPr>
  </w:style>
  <w:style w:type="paragraph" w:customStyle="1" w:styleId="ConsPlusNonformat">
    <w:name w:val="ConsPlusNonformat"/>
    <w:uiPriority w:val="99"/>
    <w:rsid w:val="006370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370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55E02"/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55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5E02"/>
    <w:pPr>
      <w:ind w:firstLine="851"/>
      <w:jc w:val="both"/>
    </w:pPr>
    <w:rPr>
      <w:rFonts w:eastAsia="Times New Roman"/>
      <w:sz w:val="28"/>
      <w:szCs w:val="20"/>
    </w:rPr>
  </w:style>
  <w:style w:type="character" w:styleId="a8">
    <w:name w:val="footnote reference"/>
    <w:basedOn w:val="a0"/>
    <w:uiPriority w:val="99"/>
    <w:semiHidden/>
    <w:unhideWhenUsed/>
    <w:rsid w:val="00855E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BEC6BCE0983576DFDB43821F9821A4C62C530D3DA14D8912C2EF99A587CD42FB8C39FBD7Ec2mE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6F512-6CBB-4579-9845-2F33DC55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</CharactersWithSpaces>
  <SharedDoc>false</SharedDoc>
  <HLinks>
    <vt:vector size="6" baseType="variant">
      <vt:variant>
        <vt:i4>1900634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consultantplus://offline/ref=4BEC6BCE0983576DFDB43821F9821A4C62C530D3DA14D8912C2EF99A587CD42FB8C39FBD7Ec2mEJ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Наталья Анатольевна Моржова</cp:lastModifiedBy>
  <cp:revision>5</cp:revision>
  <cp:lastPrinted>2012-01-25T05:15:00Z</cp:lastPrinted>
  <dcterms:created xsi:type="dcterms:W3CDTF">2009-08-24T04:43:00Z</dcterms:created>
  <dcterms:modified xsi:type="dcterms:W3CDTF">2018-04-16T08:45:00Z</dcterms:modified>
</cp:coreProperties>
</file>